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7810" w14:textId="77777777" w:rsidR="00910D9C" w:rsidRPr="005F683C" w:rsidRDefault="00910D9C" w:rsidP="00910D9C">
      <w:pPr>
        <w:tabs>
          <w:tab w:val="left" w:pos="851"/>
        </w:tabs>
        <w:spacing w:after="120" w:line="240" w:lineRule="auto"/>
        <w:ind w:left="-57" w:right="6237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5F683C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2F98D716" wp14:editId="15803E96">
            <wp:extent cx="47625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BFEC3" w14:textId="77777777" w:rsidR="00910D9C" w:rsidRPr="005F683C" w:rsidRDefault="00910D9C" w:rsidP="00910D9C">
      <w:pPr>
        <w:pStyle w:val="Bezproreda"/>
        <w:rPr>
          <w:rFonts w:cstheme="minorHAnsi"/>
          <w:sz w:val="24"/>
          <w:szCs w:val="24"/>
        </w:rPr>
      </w:pPr>
      <w:r w:rsidRPr="005F683C">
        <w:rPr>
          <w:rFonts w:cstheme="minorHAnsi"/>
          <w:sz w:val="24"/>
          <w:szCs w:val="24"/>
        </w:rPr>
        <w:t xml:space="preserve">Županijska uprava za ceste </w:t>
      </w:r>
    </w:p>
    <w:p w14:paraId="6AB96FE8" w14:textId="77777777" w:rsidR="00910D9C" w:rsidRPr="005F683C" w:rsidRDefault="00910D9C" w:rsidP="00910D9C">
      <w:pPr>
        <w:pStyle w:val="Bezproreda"/>
        <w:rPr>
          <w:rFonts w:cstheme="minorHAnsi"/>
          <w:sz w:val="24"/>
          <w:szCs w:val="24"/>
        </w:rPr>
      </w:pPr>
      <w:r w:rsidRPr="005F683C">
        <w:rPr>
          <w:rFonts w:cstheme="minorHAnsi"/>
          <w:sz w:val="24"/>
          <w:szCs w:val="24"/>
        </w:rPr>
        <w:t xml:space="preserve">Primorsko-goranske županije </w:t>
      </w:r>
    </w:p>
    <w:p w14:paraId="6706F4CA" w14:textId="77777777" w:rsidR="00534B33" w:rsidRPr="005F683C" w:rsidRDefault="00910D9C" w:rsidP="00534B33">
      <w:pPr>
        <w:pStyle w:val="Bezproreda"/>
        <w:rPr>
          <w:rFonts w:cstheme="minorHAnsi"/>
          <w:sz w:val="24"/>
          <w:szCs w:val="24"/>
        </w:rPr>
      </w:pPr>
      <w:r w:rsidRPr="005F683C">
        <w:rPr>
          <w:rFonts w:cstheme="minorHAnsi"/>
          <w:sz w:val="24"/>
          <w:szCs w:val="24"/>
        </w:rPr>
        <w:t>Rijeka, Nikole Tesle 9/X</w:t>
      </w:r>
    </w:p>
    <w:p w14:paraId="1CF7496B" w14:textId="77777777" w:rsidR="003B5D0E" w:rsidRPr="005F683C" w:rsidRDefault="003B5D0E" w:rsidP="003B5D0E">
      <w:pPr>
        <w:spacing w:after="0"/>
        <w:rPr>
          <w:rFonts w:cstheme="minorHAnsi"/>
        </w:rPr>
      </w:pPr>
      <w:bookmarkStart w:id="0" w:name="_Hlk195097719"/>
      <w:r w:rsidRPr="005F683C">
        <w:rPr>
          <w:rFonts w:cstheme="minorHAnsi"/>
        </w:rPr>
        <w:t xml:space="preserve">KLASA: </w:t>
      </w:r>
      <w:r w:rsidRPr="005F683C">
        <w:rPr>
          <w:rFonts w:cstheme="minorHAnsi"/>
        </w:rPr>
        <w:tab/>
        <w:t>025-01/26-02/1</w:t>
      </w:r>
    </w:p>
    <w:p w14:paraId="55C85820" w14:textId="3BF73D55" w:rsidR="003B5D0E" w:rsidRPr="005F683C" w:rsidRDefault="003B5D0E" w:rsidP="003B5D0E">
      <w:pPr>
        <w:spacing w:after="0"/>
        <w:rPr>
          <w:rFonts w:cstheme="minorHAnsi"/>
        </w:rPr>
      </w:pPr>
      <w:r w:rsidRPr="005F683C">
        <w:rPr>
          <w:rFonts w:cstheme="minorHAnsi"/>
        </w:rPr>
        <w:t>URBROJ: 2170-48-01/08-26-</w:t>
      </w:r>
      <w:r w:rsidR="0030477E">
        <w:rPr>
          <w:rFonts w:cstheme="minorHAnsi"/>
        </w:rPr>
        <w:t>10</w:t>
      </w:r>
    </w:p>
    <w:bookmarkEnd w:id="0"/>
    <w:p w14:paraId="06E55F41" w14:textId="2B8B603A" w:rsidR="00202A9D" w:rsidRPr="005F683C" w:rsidRDefault="00202A9D" w:rsidP="003B5D0E">
      <w:pPr>
        <w:spacing w:after="0" w:line="240" w:lineRule="auto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ab/>
      </w:r>
      <w:r w:rsidRPr="005F683C">
        <w:rPr>
          <w:rFonts w:eastAsia="Times New Roman" w:cstheme="minorHAnsi"/>
          <w:lang w:eastAsia="hr-HR"/>
        </w:rPr>
        <w:tab/>
      </w:r>
      <w:r w:rsidRPr="005F683C">
        <w:rPr>
          <w:rFonts w:eastAsia="Times New Roman" w:cstheme="minorHAnsi"/>
          <w:lang w:eastAsia="hr-HR"/>
        </w:rPr>
        <w:tab/>
      </w:r>
      <w:r w:rsidRPr="005F683C">
        <w:rPr>
          <w:rFonts w:eastAsia="Times New Roman" w:cstheme="minorHAnsi"/>
          <w:lang w:eastAsia="hr-HR"/>
        </w:rPr>
        <w:tab/>
      </w:r>
      <w:r w:rsidRPr="005F683C">
        <w:rPr>
          <w:rFonts w:eastAsia="Times New Roman" w:cstheme="minorHAnsi"/>
          <w:lang w:eastAsia="hr-HR"/>
        </w:rPr>
        <w:tab/>
        <w:t xml:space="preserve">        </w:t>
      </w:r>
    </w:p>
    <w:p w14:paraId="301190DB" w14:textId="21838A01" w:rsidR="0085311E" w:rsidRPr="005F683C" w:rsidRDefault="00202A9D" w:rsidP="00257A69">
      <w:pPr>
        <w:spacing w:after="0" w:line="240" w:lineRule="auto"/>
        <w:rPr>
          <w:rFonts w:eastAsia="Times New Roman" w:cstheme="minorHAnsi"/>
          <w:bCs/>
          <w:lang w:eastAsia="hr-HR"/>
        </w:rPr>
      </w:pPr>
      <w:r w:rsidRPr="005F683C">
        <w:rPr>
          <w:rFonts w:eastAsia="Times New Roman" w:cstheme="minorHAnsi"/>
          <w:lang w:eastAsia="hr-HR"/>
        </w:rPr>
        <w:tab/>
      </w:r>
      <w:r w:rsidRPr="005F683C">
        <w:rPr>
          <w:rFonts w:eastAsia="Times New Roman" w:cstheme="minorHAnsi"/>
          <w:lang w:eastAsia="hr-HR"/>
        </w:rPr>
        <w:tab/>
      </w:r>
      <w:r w:rsidRPr="005F683C">
        <w:rPr>
          <w:rFonts w:eastAsia="Times New Roman" w:cstheme="minorHAnsi"/>
          <w:lang w:eastAsia="hr-HR"/>
        </w:rPr>
        <w:tab/>
      </w:r>
      <w:r w:rsidRPr="005F683C">
        <w:rPr>
          <w:rFonts w:eastAsia="Times New Roman" w:cstheme="minorHAnsi"/>
          <w:lang w:eastAsia="hr-HR"/>
        </w:rPr>
        <w:tab/>
      </w:r>
      <w:r w:rsidRPr="005F683C">
        <w:rPr>
          <w:rFonts w:eastAsia="Times New Roman" w:cstheme="minorHAnsi"/>
          <w:lang w:eastAsia="hr-HR"/>
        </w:rPr>
        <w:tab/>
      </w:r>
      <w:r w:rsidRPr="005F683C">
        <w:rPr>
          <w:rFonts w:eastAsia="Times New Roman" w:cstheme="minorHAnsi"/>
          <w:lang w:eastAsia="hr-HR"/>
        </w:rPr>
        <w:tab/>
        <w:t xml:space="preserve">        </w:t>
      </w:r>
      <w:r w:rsidRPr="005F683C">
        <w:rPr>
          <w:rFonts w:eastAsia="Times New Roman" w:cstheme="minorHAnsi"/>
          <w:bCs/>
          <w:lang w:eastAsia="hr-HR"/>
        </w:rPr>
        <w:tab/>
      </w:r>
      <w:r w:rsidRPr="005F683C">
        <w:rPr>
          <w:rFonts w:eastAsia="Times New Roman" w:cstheme="minorHAnsi"/>
          <w:bCs/>
          <w:lang w:eastAsia="hr-HR"/>
        </w:rPr>
        <w:tab/>
      </w:r>
      <w:r w:rsidRPr="005F683C">
        <w:rPr>
          <w:rFonts w:eastAsia="Times New Roman" w:cstheme="minorHAnsi"/>
          <w:bCs/>
          <w:lang w:eastAsia="hr-HR"/>
        </w:rPr>
        <w:tab/>
      </w:r>
      <w:r w:rsidRPr="005F683C">
        <w:rPr>
          <w:rFonts w:eastAsia="Times New Roman" w:cstheme="minorHAnsi"/>
          <w:bCs/>
          <w:lang w:eastAsia="hr-HR"/>
        </w:rPr>
        <w:tab/>
      </w:r>
      <w:r w:rsidRPr="005F683C">
        <w:rPr>
          <w:rFonts w:eastAsia="Times New Roman" w:cstheme="minorHAnsi"/>
          <w:bCs/>
          <w:lang w:eastAsia="hr-HR"/>
        </w:rPr>
        <w:tab/>
      </w:r>
      <w:r w:rsidRPr="005F683C">
        <w:rPr>
          <w:rFonts w:eastAsia="Times New Roman" w:cstheme="minorHAnsi"/>
          <w:bCs/>
          <w:lang w:eastAsia="hr-HR"/>
        </w:rPr>
        <w:tab/>
      </w:r>
    </w:p>
    <w:p w14:paraId="67042BAA" w14:textId="0E467829" w:rsidR="0085311E" w:rsidRPr="005F683C" w:rsidRDefault="00910D9C" w:rsidP="00BA6BE9">
      <w:pPr>
        <w:jc w:val="center"/>
        <w:rPr>
          <w:rFonts w:cstheme="minorHAnsi"/>
          <w:b/>
          <w:sz w:val="24"/>
          <w:szCs w:val="24"/>
        </w:rPr>
      </w:pPr>
      <w:r w:rsidRPr="005F683C">
        <w:rPr>
          <w:rFonts w:cstheme="minorHAnsi"/>
          <w:b/>
          <w:sz w:val="24"/>
          <w:szCs w:val="24"/>
        </w:rPr>
        <w:t>Z A P I S N I K</w:t>
      </w:r>
    </w:p>
    <w:p w14:paraId="59B6EF75" w14:textId="54E70819" w:rsidR="00F71394" w:rsidRPr="005F683C" w:rsidRDefault="0085311E" w:rsidP="00910D9C">
      <w:pPr>
        <w:jc w:val="both"/>
        <w:rPr>
          <w:rFonts w:cstheme="minorHAnsi"/>
        </w:rPr>
      </w:pPr>
      <w:r w:rsidRPr="005F683C">
        <w:rPr>
          <w:rFonts w:ascii="Calibri" w:hAnsi="Calibri" w:cs="Calibri"/>
        </w:rPr>
        <w:t xml:space="preserve">Sa </w:t>
      </w:r>
      <w:r w:rsidR="003B5D0E" w:rsidRPr="005F683C">
        <w:rPr>
          <w:rFonts w:ascii="Calibri" w:hAnsi="Calibri" w:cs="Calibri"/>
        </w:rPr>
        <w:t>4</w:t>
      </w:r>
      <w:r w:rsidRPr="005F683C">
        <w:rPr>
          <w:rFonts w:ascii="Calibri" w:hAnsi="Calibri" w:cs="Calibri"/>
        </w:rPr>
        <w:t>. sjednice</w:t>
      </w:r>
      <w:r w:rsidR="00910D9C" w:rsidRPr="005F683C">
        <w:rPr>
          <w:rFonts w:cstheme="minorHAnsi"/>
        </w:rPr>
        <w:t xml:space="preserve"> Upravnog vijeća Županijske uprave za ceste Primorsko-goranske županije održane dana </w:t>
      </w:r>
      <w:r w:rsidR="003B5D0E" w:rsidRPr="005F683C">
        <w:rPr>
          <w:rFonts w:cstheme="minorHAnsi"/>
        </w:rPr>
        <w:t>29. siječnja</w:t>
      </w:r>
      <w:r w:rsidR="00BE58B3" w:rsidRPr="005F683C">
        <w:rPr>
          <w:rFonts w:cstheme="minorHAnsi"/>
        </w:rPr>
        <w:t xml:space="preserve"> 202</w:t>
      </w:r>
      <w:r w:rsidR="003B5D0E" w:rsidRPr="005F683C">
        <w:rPr>
          <w:rFonts w:cstheme="minorHAnsi"/>
        </w:rPr>
        <w:t>6</w:t>
      </w:r>
      <w:r w:rsidR="00BE58B3" w:rsidRPr="005F683C">
        <w:rPr>
          <w:rFonts w:cstheme="minorHAnsi"/>
        </w:rPr>
        <w:t>.</w:t>
      </w:r>
      <w:r w:rsidR="003B6EDA" w:rsidRPr="005F683C">
        <w:rPr>
          <w:rFonts w:cstheme="minorHAnsi"/>
        </w:rPr>
        <w:t xml:space="preserve"> godine </w:t>
      </w:r>
      <w:r w:rsidR="00910D9C" w:rsidRPr="005F683C">
        <w:rPr>
          <w:rFonts w:cstheme="minorHAnsi"/>
        </w:rPr>
        <w:t>u prostorijama Županijske uprave za ceste Primorsko-goranske županije u Rijeci, N</w:t>
      </w:r>
      <w:r w:rsidR="00111BCE" w:rsidRPr="005F683C">
        <w:rPr>
          <w:rFonts w:cstheme="minorHAnsi"/>
        </w:rPr>
        <w:t xml:space="preserve">ikole Tesle 9/X, s početkom u </w:t>
      </w:r>
      <w:r w:rsidR="00202A9D" w:rsidRPr="005F683C">
        <w:rPr>
          <w:rFonts w:cstheme="minorHAnsi"/>
        </w:rPr>
        <w:t>08:00</w:t>
      </w:r>
      <w:r w:rsidR="00910D9C" w:rsidRPr="005F683C">
        <w:rPr>
          <w:rFonts w:cstheme="minorHAnsi"/>
        </w:rPr>
        <w:t xml:space="preserve"> sati.</w:t>
      </w:r>
    </w:p>
    <w:p w14:paraId="0BA356FE" w14:textId="144CFA7C" w:rsidR="00FA173B" w:rsidRPr="005F683C" w:rsidRDefault="00910D9C" w:rsidP="00E64D21">
      <w:pPr>
        <w:spacing w:after="0"/>
        <w:jc w:val="both"/>
        <w:rPr>
          <w:rFonts w:cstheme="minorHAnsi"/>
        </w:rPr>
      </w:pPr>
      <w:r w:rsidRPr="005F683C">
        <w:rPr>
          <w:rFonts w:cstheme="minorHAnsi"/>
        </w:rPr>
        <w:t>Sjednici prisustvuju:</w:t>
      </w:r>
    </w:p>
    <w:p w14:paraId="4B667877" w14:textId="77777777" w:rsidR="0085311E" w:rsidRPr="005F683C" w:rsidRDefault="0085311E" w:rsidP="00E64D21">
      <w:pPr>
        <w:spacing w:after="0"/>
        <w:jc w:val="both"/>
        <w:rPr>
          <w:rFonts w:cstheme="minorHAnsi"/>
        </w:rPr>
      </w:pPr>
    </w:p>
    <w:p w14:paraId="4117AFA8" w14:textId="56ADB0DF" w:rsidR="0085311E" w:rsidRPr="005F683C" w:rsidRDefault="0085311E" w:rsidP="0085311E">
      <w:pPr>
        <w:pStyle w:val="Odlomakpopisa"/>
        <w:numPr>
          <w:ilvl w:val="0"/>
          <w:numId w:val="19"/>
        </w:numPr>
        <w:spacing w:after="160" w:line="276" w:lineRule="auto"/>
        <w:rPr>
          <w:rFonts w:ascii="Calibri" w:hAnsi="Calibri" w:cs="Calibri"/>
        </w:rPr>
      </w:pPr>
      <w:r w:rsidRPr="005F683C">
        <w:rPr>
          <w:rFonts w:ascii="Calibri" w:hAnsi="Calibri" w:cs="Calibri"/>
        </w:rPr>
        <w:t>Damir Pilepić, predsjednik</w:t>
      </w:r>
    </w:p>
    <w:p w14:paraId="44BA8604" w14:textId="0D020204" w:rsidR="0085311E" w:rsidRPr="005F683C" w:rsidRDefault="0085311E" w:rsidP="0085311E">
      <w:pPr>
        <w:pStyle w:val="Odlomakpopisa"/>
        <w:numPr>
          <w:ilvl w:val="0"/>
          <w:numId w:val="19"/>
        </w:numPr>
        <w:spacing w:after="160" w:line="276" w:lineRule="auto"/>
        <w:rPr>
          <w:rFonts w:ascii="Calibri" w:hAnsi="Calibri" w:cs="Calibri"/>
        </w:rPr>
      </w:pPr>
      <w:r w:rsidRPr="005F683C">
        <w:rPr>
          <w:rFonts w:ascii="Calibri" w:hAnsi="Calibri" w:cs="Calibri"/>
        </w:rPr>
        <w:t>Ivo Zrilić, član</w:t>
      </w:r>
    </w:p>
    <w:p w14:paraId="339AADF9" w14:textId="6C4AEF23" w:rsidR="00910D9C" w:rsidRPr="005F683C" w:rsidRDefault="003B5D0E" w:rsidP="0085311E">
      <w:pPr>
        <w:pStyle w:val="Odlomakpopisa"/>
        <w:numPr>
          <w:ilvl w:val="0"/>
          <w:numId w:val="19"/>
        </w:numPr>
        <w:spacing w:after="160" w:line="276" w:lineRule="auto"/>
        <w:rPr>
          <w:rFonts w:ascii="Calibri" w:hAnsi="Calibri" w:cs="Calibri"/>
        </w:rPr>
      </w:pPr>
      <w:r w:rsidRPr="005F683C">
        <w:rPr>
          <w:rFonts w:ascii="Calibri" w:hAnsi="Calibri" w:cs="Calibri"/>
        </w:rPr>
        <w:t>Dalibor Babić</w:t>
      </w:r>
      <w:r w:rsidR="0085311E" w:rsidRPr="005F683C">
        <w:rPr>
          <w:rFonts w:ascii="Calibri" w:hAnsi="Calibri" w:cs="Calibri"/>
        </w:rPr>
        <w:t>, član</w:t>
      </w:r>
    </w:p>
    <w:p w14:paraId="5010F9DB" w14:textId="77777777" w:rsidR="003B6EDA" w:rsidRPr="005F683C" w:rsidRDefault="00910D9C" w:rsidP="0058027B">
      <w:pPr>
        <w:spacing w:after="0"/>
        <w:jc w:val="both"/>
        <w:rPr>
          <w:rFonts w:cstheme="minorHAnsi"/>
        </w:rPr>
      </w:pPr>
      <w:r w:rsidRPr="005F683C">
        <w:rPr>
          <w:rFonts w:cstheme="minorHAnsi"/>
        </w:rPr>
        <w:t>Od strane Županijske uprave za ceste Primorsko-goranske županije sjednici prisustvuje ravnatelj Županijske uprave za ceste Primorsko-goranske županije, Robert Maršanić.</w:t>
      </w:r>
    </w:p>
    <w:p w14:paraId="364E1C94" w14:textId="377E24D3" w:rsidR="00E10E22" w:rsidRPr="005F683C" w:rsidRDefault="0058027B" w:rsidP="0058027B">
      <w:pPr>
        <w:spacing w:after="0"/>
        <w:jc w:val="both"/>
        <w:rPr>
          <w:rFonts w:cstheme="minorHAnsi"/>
        </w:rPr>
      </w:pPr>
      <w:r w:rsidRPr="005F683C">
        <w:rPr>
          <w:rFonts w:cstheme="minorHAnsi"/>
        </w:rPr>
        <w:t>Pr</w:t>
      </w:r>
      <w:r w:rsidR="00910D9C" w:rsidRPr="005F683C">
        <w:rPr>
          <w:rFonts w:cstheme="minorHAnsi"/>
        </w:rPr>
        <w:t xml:space="preserve">edsjednik Upravnog vijeća gosp. </w:t>
      </w:r>
      <w:r w:rsidR="0085311E" w:rsidRPr="005F683C">
        <w:rPr>
          <w:rFonts w:cstheme="minorHAnsi"/>
        </w:rPr>
        <w:t>Damir Pilepić</w:t>
      </w:r>
      <w:r w:rsidR="00910D9C" w:rsidRPr="005F683C">
        <w:rPr>
          <w:rFonts w:cstheme="minorHAnsi"/>
        </w:rPr>
        <w:t xml:space="preserve"> otvara sjednicu te predlaže slijedeći</w:t>
      </w:r>
    </w:p>
    <w:p w14:paraId="6BCED334" w14:textId="77777777" w:rsidR="00FA173B" w:rsidRPr="005F683C" w:rsidRDefault="00FA173B" w:rsidP="0058027B">
      <w:pPr>
        <w:spacing w:after="0"/>
        <w:jc w:val="both"/>
        <w:rPr>
          <w:rFonts w:cstheme="minorHAnsi"/>
        </w:rPr>
      </w:pPr>
    </w:p>
    <w:p w14:paraId="45B7164F" w14:textId="77777777" w:rsidR="00F2061E" w:rsidRPr="005F683C" w:rsidRDefault="00F2061E" w:rsidP="0058027B">
      <w:pPr>
        <w:spacing w:after="0"/>
        <w:jc w:val="both"/>
        <w:rPr>
          <w:rFonts w:cstheme="minorHAnsi"/>
        </w:rPr>
      </w:pPr>
    </w:p>
    <w:p w14:paraId="4BF61812" w14:textId="77777777" w:rsidR="00FB4714" w:rsidRPr="005F683C" w:rsidRDefault="00FB4714" w:rsidP="00FB4714">
      <w:pPr>
        <w:spacing w:after="0" w:line="240" w:lineRule="auto"/>
        <w:jc w:val="center"/>
        <w:rPr>
          <w:rFonts w:eastAsia="Times New Roman" w:cstheme="minorHAnsi"/>
          <w:b/>
          <w:spacing w:val="40"/>
          <w:lang w:eastAsia="hr-HR"/>
        </w:rPr>
      </w:pPr>
      <w:r w:rsidRPr="005F683C">
        <w:rPr>
          <w:rFonts w:eastAsia="Times New Roman" w:cstheme="minorHAnsi"/>
          <w:b/>
          <w:spacing w:val="40"/>
          <w:lang w:eastAsia="hr-HR"/>
        </w:rPr>
        <w:t>DNEVNI RED</w:t>
      </w:r>
    </w:p>
    <w:p w14:paraId="3B064966" w14:textId="77777777" w:rsidR="00FB4714" w:rsidRPr="005F683C" w:rsidRDefault="00FB4714" w:rsidP="00FB4714">
      <w:pPr>
        <w:spacing w:after="0" w:line="240" w:lineRule="auto"/>
        <w:rPr>
          <w:rFonts w:eastAsia="Times New Roman" w:cstheme="minorHAnsi"/>
          <w:lang w:eastAsia="hr-HR"/>
        </w:rPr>
      </w:pPr>
    </w:p>
    <w:p w14:paraId="053D769C" w14:textId="77777777" w:rsidR="003B5D0E" w:rsidRPr="005F683C" w:rsidRDefault="003B5D0E" w:rsidP="003B5D0E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5F683C">
        <w:rPr>
          <w:rFonts w:cstheme="minorHAnsi"/>
        </w:rPr>
        <w:t>Prihvaćanje zapisnika sa 3. sjednice Upravnog vijeća Županijske uprave za ceste Primorsko-goranske županije</w:t>
      </w:r>
    </w:p>
    <w:p w14:paraId="21FC010F" w14:textId="77777777" w:rsidR="003B5D0E" w:rsidRPr="005F683C" w:rsidRDefault="003B5D0E" w:rsidP="003B5D0E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5F683C">
        <w:rPr>
          <w:rFonts w:cstheme="minorHAnsi"/>
        </w:rPr>
        <w:t xml:space="preserve">Davanje Pozitivnog mišljenja na: Sporazum o sufinanciranju izvanrednog održavanja na sanaciji kolnika te rješavanja oborinske odvodnje na ŽC 5068, od </w:t>
      </w:r>
      <w:proofErr w:type="spellStart"/>
      <w:r w:rsidRPr="005F683C">
        <w:rPr>
          <w:rFonts w:cstheme="minorHAnsi"/>
        </w:rPr>
        <w:t>stac</w:t>
      </w:r>
      <w:proofErr w:type="spellEnd"/>
      <w:r w:rsidRPr="005F683C">
        <w:rPr>
          <w:rFonts w:cstheme="minorHAnsi"/>
        </w:rPr>
        <w:t>. km 0+385 (</w:t>
      </w:r>
      <w:proofErr w:type="spellStart"/>
      <w:r w:rsidRPr="005F683C">
        <w:rPr>
          <w:rFonts w:cstheme="minorHAnsi"/>
        </w:rPr>
        <w:t>Melnice</w:t>
      </w:r>
      <w:proofErr w:type="spellEnd"/>
      <w:r w:rsidRPr="005F683C">
        <w:rPr>
          <w:rFonts w:cstheme="minorHAnsi"/>
        </w:rPr>
        <w:t>) do STAC. km 1+958 (priključak Janaf), Grad Bakar</w:t>
      </w:r>
    </w:p>
    <w:p w14:paraId="5BC173BD" w14:textId="77777777" w:rsidR="003B5D0E" w:rsidRPr="005F683C" w:rsidRDefault="003B5D0E" w:rsidP="003B5D0E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5F683C">
        <w:rPr>
          <w:rFonts w:cstheme="minorHAnsi"/>
        </w:rPr>
        <w:t>Donošenje Odluke na sklapanje Ugovora za predmet: Nabava radova sanacije kolnika i potpornog zida na ŽC 5068, dionica Ružić Selo – Zlobin, Grad Bakar</w:t>
      </w:r>
    </w:p>
    <w:p w14:paraId="27820AF4" w14:textId="77777777" w:rsidR="003B5D0E" w:rsidRPr="005F683C" w:rsidRDefault="003B5D0E" w:rsidP="003B5D0E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5F683C">
        <w:rPr>
          <w:rFonts w:cstheme="minorHAnsi"/>
        </w:rPr>
        <w:t xml:space="preserve">Donošenje Odluke na sklapanje Ugovora za predmet: Nabava radova postavljanja nove odbojne ograde na ŽC 5016 </w:t>
      </w:r>
      <w:proofErr w:type="spellStart"/>
      <w:r w:rsidRPr="005F683C">
        <w:rPr>
          <w:rFonts w:cstheme="minorHAnsi"/>
        </w:rPr>
        <w:t>Mučići</w:t>
      </w:r>
      <w:proofErr w:type="spellEnd"/>
      <w:r w:rsidRPr="005F683C">
        <w:rPr>
          <w:rFonts w:cstheme="minorHAnsi"/>
        </w:rPr>
        <w:t>-Klana, Općina Klana</w:t>
      </w:r>
    </w:p>
    <w:p w14:paraId="42EAFEB1" w14:textId="77777777" w:rsidR="003B5D0E" w:rsidRPr="005F683C" w:rsidRDefault="003B5D0E" w:rsidP="003B5D0E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5F683C">
        <w:rPr>
          <w:rFonts w:cstheme="minorHAnsi"/>
        </w:rPr>
        <w:t xml:space="preserve">Donošenje Odluke na sklapanje Ugovora za predmet: Nabava radova postavljanja nove odbojne ograde na ŽC 5050, dionica Liganj-Lovran, Grad Opatija </w:t>
      </w:r>
    </w:p>
    <w:p w14:paraId="4C39B427" w14:textId="77777777" w:rsidR="003B5D0E" w:rsidRPr="005F683C" w:rsidRDefault="003B5D0E" w:rsidP="003B5D0E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5F683C">
        <w:rPr>
          <w:rFonts w:cstheme="minorHAnsi"/>
        </w:rPr>
        <w:t xml:space="preserve">Donošenje Odluke na sklapanje Ugovora za predmet: Nabava radova sanacije ceste LC 58010, dionica Mune – </w:t>
      </w:r>
      <w:proofErr w:type="spellStart"/>
      <w:r w:rsidRPr="005F683C">
        <w:rPr>
          <w:rFonts w:cstheme="minorHAnsi"/>
        </w:rPr>
        <w:t>Starod</w:t>
      </w:r>
      <w:proofErr w:type="spellEnd"/>
      <w:r w:rsidRPr="005F683C">
        <w:rPr>
          <w:rFonts w:cstheme="minorHAnsi"/>
        </w:rPr>
        <w:t>, Općina Matulji</w:t>
      </w:r>
    </w:p>
    <w:p w14:paraId="5CC10C91" w14:textId="77777777" w:rsidR="003B5D0E" w:rsidRPr="005F683C" w:rsidRDefault="003B5D0E" w:rsidP="003B5D0E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5F683C">
        <w:rPr>
          <w:rFonts w:cstheme="minorHAnsi"/>
        </w:rPr>
        <w:t>Donošenje Odluke na sklapanje Ugovora za predmet: Nabava usluge čišćenja ureda</w:t>
      </w:r>
    </w:p>
    <w:p w14:paraId="750BECB1" w14:textId="77777777" w:rsidR="003B5D0E" w:rsidRPr="005F683C" w:rsidRDefault="003B5D0E" w:rsidP="003B5D0E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5F683C">
        <w:rPr>
          <w:rFonts w:cstheme="minorHAnsi"/>
        </w:rPr>
        <w:t xml:space="preserve">Donošenje Pravilnika o unutarnjem ustroju Županijske uprave za ceste Primorsko-goranske županije te prijedlog </w:t>
      </w:r>
    </w:p>
    <w:p w14:paraId="65843038" w14:textId="77777777" w:rsidR="003B5D0E" w:rsidRPr="005F683C" w:rsidRDefault="003B5D0E" w:rsidP="003B5D0E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5F683C">
        <w:rPr>
          <w:rFonts w:cstheme="minorHAnsi"/>
        </w:rPr>
        <w:t>Donošenje Pravilnika o plaćama, naknadama plaća i drugim primanjima u Županijskoj upravi za ceste Primorsko-goranske županije</w:t>
      </w:r>
    </w:p>
    <w:p w14:paraId="1B3AC02B" w14:textId="77777777" w:rsidR="003B5D0E" w:rsidRPr="005F683C" w:rsidRDefault="003B5D0E" w:rsidP="003B5D0E">
      <w:pPr>
        <w:pStyle w:val="Odlomakpopisa"/>
        <w:numPr>
          <w:ilvl w:val="0"/>
          <w:numId w:val="8"/>
        </w:numPr>
        <w:spacing w:after="120" w:line="240" w:lineRule="auto"/>
        <w:ind w:left="426" w:hanging="426"/>
        <w:jc w:val="both"/>
        <w:rPr>
          <w:rFonts w:cstheme="minorHAnsi"/>
        </w:rPr>
      </w:pPr>
      <w:r w:rsidRPr="005F683C">
        <w:rPr>
          <w:rFonts w:cstheme="minorHAnsi"/>
        </w:rPr>
        <w:t>Razno</w:t>
      </w:r>
    </w:p>
    <w:p w14:paraId="64216423" w14:textId="3A951B1A" w:rsidR="00202A9D" w:rsidRPr="005F683C" w:rsidRDefault="00202A9D" w:rsidP="003B5D0E">
      <w:pPr>
        <w:spacing w:after="120" w:line="240" w:lineRule="auto"/>
        <w:jc w:val="both"/>
        <w:rPr>
          <w:rFonts w:cstheme="minorHAnsi"/>
        </w:rPr>
      </w:pPr>
    </w:p>
    <w:p w14:paraId="48466E9E" w14:textId="77777777" w:rsidR="003B5D0E" w:rsidRPr="005F683C" w:rsidRDefault="00202A9D" w:rsidP="003B5D0E">
      <w:pPr>
        <w:spacing w:after="120" w:line="240" w:lineRule="auto"/>
        <w:jc w:val="both"/>
        <w:rPr>
          <w:rFonts w:cstheme="minorHAnsi"/>
        </w:rPr>
      </w:pPr>
      <w:r w:rsidRPr="005F683C">
        <w:rPr>
          <w:rFonts w:cstheme="minorHAnsi"/>
        </w:rPr>
        <w:t>Predloženi Dnevni red jednoglasno je usvojen.</w:t>
      </w:r>
    </w:p>
    <w:p w14:paraId="4D39A32F" w14:textId="1C962CEE" w:rsidR="00910D9C" w:rsidRPr="005F683C" w:rsidRDefault="00202A9D" w:rsidP="003B5D0E">
      <w:pPr>
        <w:spacing w:after="120" w:line="240" w:lineRule="auto"/>
        <w:jc w:val="both"/>
        <w:rPr>
          <w:rFonts w:cstheme="minorHAnsi"/>
        </w:rPr>
      </w:pPr>
      <w:r w:rsidRPr="005F683C">
        <w:rPr>
          <w:rFonts w:cstheme="minorHAnsi"/>
          <w:b/>
          <w:sz w:val="24"/>
          <w:szCs w:val="24"/>
        </w:rPr>
        <w:lastRenderedPageBreak/>
        <w:t>A</w:t>
      </w:r>
      <w:r w:rsidR="00910D9C" w:rsidRPr="005F683C">
        <w:rPr>
          <w:rFonts w:cstheme="minorHAnsi"/>
          <w:b/>
          <w:sz w:val="24"/>
          <w:szCs w:val="24"/>
        </w:rPr>
        <w:t>D 1.</w:t>
      </w:r>
    </w:p>
    <w:p w14:paraId="16B3C9C5" w14:textId="33718423" w:rsidR="001375CC" w:rsidRPr="005F683C" w:rsidRDefault="001375CC" w:rsidP="001375CC">
      <w:pPr>
        <w:pStyle w:val="Bezproreda"/>
        <w:jc w:val="both"/>
        <w:rPr>
          <w:rFonts w:cstheme="minorHAnsi"/>
        </w:rPr>
      </w:pPr>
      <w:r w:rsidRPr="005F683C">
        <w:rPr>
          <w:rFonts w:cstheme="minorHAnsi"/>
        </w:rPr>
        <w:t xml:space="preserve">Pod ovom točkom uvodnu riječ dao je predsjednik Upravnog vijeća, gosp. Damir Pilepić. Kako nije bilo pitanja ni primjedbi na zapisnik sa </w:t>
      </w:r>
      <w:r w:rsidR="003B5D0E" w:rsidRPr="005F683C">
        <w:rPr>
          <w:rFonts w:cstheme="minorHAnsi"/>
        </w:rPr>
        <w:t>3</w:t>
      </w:r>
      <w:r w:rsidRPr="005F683C">
        <w:rPr>
          <w:rFonts w:cstheme="minorHAnsi"/>
        </w:rPr>
        <w:t>. sjednice Upravnog vijeća Županijske uprave za ceste Primorsko-goranske županije isti je jednoglasno usvojen.</w:t>
      </w:r>
    </w:p>
    <w:p w14:paraId="16E18A45" w14:textId="77777777" w:rsidR="00F2061E" w:rsidRPr="005F683C" w:rsidRDefault="00F2061E" w:rsidP="00910D9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6A16C750" w14:textId="77777777" w:rsidR="003B5D0E" w:rsidRPr="005F683C" w:rsidRDefault="003B5D0E" w:rsidP="00910D9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090BC659" w14:textId="77777777" w:rsidR="00910D9C" w:rsidRPr="005F683C" w:rsidRDefault="00910D9C" w:rsidP="00910D9C">
      <w:pPr>
        <w:spacing w:after="160" w:line="259" w:lineRule="auto"/>
        <w:rPr>
          <w:rFonts w:cstheme="minorHAnsi"/>
          <w:b/>
          <w:sz w:val="24"/>
          <w:szCs w:val="24"/>
        </w:rPr>
      </w:pPr>
      <w:r w:rsidRPr="005F683C">
        <w:rPr>
          <w:rFonts w:cstheme="minorHAnsi"/>
          <w:b/>
          <w:sz w:val="24"/>
          <w:szCs w:val="24"/>
        </w:rPr>
        <w:t>AD 2.</w:t>
      </w:r>
    </w:p>
    <w:p w14:paraId="6B94B890" w14:textId="09455EE6" w:rsidR="00C76241" w:rsidRPr="005F683C" w:rsidRDefault="00C76241" w:rsidP="00C76241">
      <w:pPr>
        <w:spacing w:after="160" w:line="259" w:lineRule="auto"/>
        <w:jc w:val="both"/>
        <w:rPr>
          <w:rFonts w:cstheme="minorHAnsi"/>
          <w:bCs/>
        </w:rPr>
      </w:pPr>
      <w:bookmarkStart w:id="1" w:name="_Hlk199856836"/>
      <w:r w:rsidRPr="005F683C">
        <w:rPr>
          <w:rFonts w:cstheme="minorHAnsi"/>
        </w:rPr>
        <w:t>Pod ovom točkom Dnevnog reda uvodnu riječ dao je ravnatelj Županijske uprave za ceste Primorsk</w:t>
      </w:r>
      <w:r w:rsidR="009D5D78" w:rsidRPr="005F683C">
        <w:rPr>
          <w:rFonts w:cstheme="minorHAnsi"/>
        </w:rPr>
        <w:t>o-</w:t>
      </w:r>
      <w:r w:rsidRPr="005F683C">
        <w:rPr>
          <w:rFonts w:cstheme="minorHAnsi"/>
        </w:rPr>
        <w:t xml:space="preserve"> goranske županije</w:t>
      </w:r>
      <w:r w:rsidRPr="005F683C">
        <w:rPr>
          <w:rFonts w:eastAsia="Times New Roman" w:cstheme="minorHAnsi"/>
          <w:bCs/>
          <w:lang w:eastAsia="hr-HR"/>
        </w:rPr>
        <w:t>.</w:t>
      </w:r>
    </w:p>
    <w:p w14:paraId="43795763" w14:textId="35C480FD" w:rsidR="00C76241" w:rsidRPr="005F683C" w:rsidRDefault="00C76241" w:rsidP="00C76241">
      <w:pPr>
        <w:pStyle w:val="Bezproreda"/>
        <w:jc w:val="both"/>
        <w:rPr>
          <w:rFonts w:cstheme="minorHAnsi"/>
        </w:rPr>
      </w:pPr>
      <w:r w:rsidRPr="005F683C">
        <w:rPr>
          <w:rFonts w:cstheme="minorHAnsi"/>
        </w:rPr>
        <w:t xml:space="preserve">Nakon rasprave članovi Upravnog vijeća </w:t>
      </w:r>
      <w:r w:rsidR="00FB4714" w:rsidRPr="005F683C">
        <w:rPr>
          <w:rFonts w:cstheme="minorHAnsi"/>
        </w:rPr>
        <w:t>donose sljedeć</w:t>
      </w:r>
      <w:r w:rsidR="003B5D0E" w:rsidRPr="005F683C">
        <w:rPr>
          <w:rFonts w:cstheme="minorHAnsi"/>
        </w:rPr>
        <w:t>e</w:t>
      </w:r>
    </w:p>
    <w:p w14:paraId="7C7BA815" w14:textId="77777777" w:rsidR="0085311E" w:rsidRPr="005F683C" w:rsidRDefault="0085311E" w:rsidP="00C76241">
      <w:pPr>
        <w:pStyle w:val="Bezproreda"/>
        <w:jc w:val="both"/>
        <w:rPr>
          <w:rFonts w:cstheme="minorHAnsi"/>
        </w:rPr>
      </w:pPr>
    </w:p>
    <w:bookmarkEnd w:id="1"/>
    <w:p w14:paraId="2B25BC51" w14:textId="77777777" w:rsidR="00202A9D" w:rsidRPr="005F683C" w:rsidRDefault="00202A9D" w:rsidP="00202A9D">
      <w:pPr>
        <w:spacing w:after="0" w:line="240" w:lineRule="auto"/>
        <w:jc w:val="both"/>
        <w:rPr>
          <w:rFonts w:cstheme="minorHAnsi"/>
        </w:rPr>
      </w:pPr>
    </w:p>
    <w:p w14:paraId="711A9E66" w14:textId="77777777" w:rsidR="003B5D0E" w:rsidRPr="005F683C" w:rsidRDefault="003B5D0E" w:rsidP="003B5D0E">
      <w:pPr>
        <w:spacing w:after="0"/>
        <w:jc w:val="center"/>
        <w:rPr>
          <w:rFonts w:cstheme="minorHAnsi"/>
          <w:b/>
        </w:rPr>
      </w:pPr>
      <w:r w:rsidRPr="005F683C">
        <w:rPr>
          <w:rFonts w:cstheme="minorHAnsi"/>
          <w:b/>
        </w:rPr>
        <w:t>POZITIVNO MIŠLJENJE NA SKLAPANJE SPORAZUMA</w:t>
      </w:r>
    </w:p>
    <w:p w14:paraId="253BA55E" w14:textId="77777777" w:rsidR="003B5D0E" w:rsidRPr="005F683C" w:rsidRDefault="003B5D0E" w:rsidP="003B5D0E">
      <w:pPr>
        <w:spacing w:after="0"/>
        <w:jc w:val="center"/>
        <w:rPr>
          <w:rFonts w:cstheme="minorHAnsi"/>
          <w:b/>
        </w:rPr>
      </w:pPr>
    </w:p>
    <w:p w14:paraId="78988073" w14:textId="77777777" w:rsidR="00202A9D" w:rsidRPr="005F683C" w:rsidRDefault="00202A9D" w:rsidP="00202A9D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 xml:space="preserve"> </w:t>
      </w:r>
    </w:p>
    <w:p w14:paraId="09F801D1" w14:textId="77777777" w:rsidR="00BA6BE9" w:rsidRPr="005F683C" w:rsidRDefault="00BA6BE9" w:rsidP="00257A69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6EBE1397" w14:textId="2127ABD6" w:rsidR="00BC0F76" w:rsidRPr="005F683C" w:rsidRDefault="00F56F49" w:rsidP="00257A69">
      <w:pPr>
        <w:spacing w:after="160" w:line="259" w:lineRule="auto"/>
        <w:rPr>
          <w:rFonts w:cstheme="minorHAnsi"/>
          <w:b/>
          <w:sz w:val="24"/>
          <w:szCs w:val="24"/>
        </w:rPr>
      </w:pPr>
      <w:r w:rsidRPr="005F683C">
        <w:rPr>
          <w:rFonts w:cstheme="minorHAnsi"/>
          <w:b/>
          <w:sz w:val="24"/>
          <w:szCs w:val="24"/>
        </w:rPr>
        <w:t>AD 3</w:t>
      </w:r>
      <w:r w:rsidR="00922030" w:rsidRPr="005F683C">
        <w:rPr>
          <w:rFonts w:cstheme="minorHAnsi"/>
          <w:b/>
          <w:sz w:val="24"/>
          <w:szCs w:val="24"/>
        </w:rPr>
        <w:t>.</w:t>
      </w:r>
    </w:p>
    <w:p w14:paraId="3D5C8CCE" w14:textId="77777777" w:rsidR="000B01B3" w:rsidRPr="005F683C" w:rsidRDefault="000B01B3" w:rsidP="000B01B3">
      <w:pPr>
        <w:spacing w:after="0"/>
        <w:jc w:val="center"/>
        <w:rPr>
          <w:rFonts w:cstheme="minorHAnsi"/>
          <w:b/>
        </w:rPr>
      </w:pPr>
    </w:p>
    <w:p w14:paraId="600D27A9" w14:textId="77777777" w:rsidR="009D5D78" w:rsidRPr="005F683C" w:rsidRDefault="009D5D78" w:rsidP="009D5D78">
      <w:pPr>
        <w:spacing w:after="160" w:line="259" w:lineRule="auto"/>
        <w:jc w:val="both"/>
        <w:rPr>
          <w:rFonts w:cstheme="minorHAnsi"/>
        </w:rPr>
      </w:pPr>
      <w:r w:rsidRPr="005F683C">
        <w:rPr>
          <w:rFonts w:cstheme="minorHAnsi"/>
        </w:rPr>
        <w:t>Pod ovom točkom Dnevnog reda uvodnu riječ dao je ravnatelj Županijske uprave za ceste Primorsko-goranske županije.</w:t>
      </w:r>
    </w:p>
    <w:p w14:paraId="73B76E8F" w14:textId="0D37AD92" w:rsidR="009D5D78" w:rsidRPr="005F683C" w:rsidRDefault="009D5D78" w:rsidP="009D5D78">
      <w:pPr>
        <w:pStyle w:val="Bezproreda"/>
        <w:jc w:val="both"/>
        <w:rPr>
          <w:rFonts w:cstheme="minorHAnsi"/>
        </w:rPr>
      </w:pPr>
      <w:r w:rsidRPr="005F683C">
        <w:rPr>
          <w:rFonts w:cstheme="minorHAnsi"/>
        </w:rPr>
        <w:t xml:space="preserve">Nakon rasprave članovi Upravnog vijeća </w:t>
      </w:r>
      <w:r w:rsidR="0085311E" w:rsidRPr="005F683C">
        <w:rPr>
          <w:rFonts w:cstheme="minorHAnsi"/>
        </w:rPr>
        <w:t>d</w:t>
      </w:r>
      <w:r w:rsidR="00076161" w:rsidRPr="005F683C">
        <w:rPr>
          <w:rFonts w:cstheme="minorHAnsi"/>
        </w:rPr>
        <w:t>onose</w:t>
      </w:r>
    </w:p>
    <w:p w14:paraId="732743BE" w14:textId="77777777" w:rsidR="001375CC" w:rsidRPr="005F683C" w:rsidRDefault="001375CC" w:rsidP="000B01B3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245237D4" w14:textId="77777777" w:rsidR="00202A9D" w:rsidRPr="005F683C" w:rsidRDefault="00202A9D" w:rsidP="00202A9D">
      <w:pPr>
        <w:spacing w:after="0" w:line="240" w:lineRule="auto"/>
        <w:rPr>
          <w:rFonts w:cstheme="minorHAnsi"/>
        </w:rPr>
      </w:pPr>
    </w:p>
    <w:p w14:paraId="3ECC9CF0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5F683C">
        <w:rPr>
          <w:rFonts w:eastAsia="Times New Roman" w:cstheme="minorHAnsi"/>
          <w:b/>
          <w:sz w:val="24"/>
          <w:szCs w:val="24"/>
          <w:lang w:eastAsia="hr-HR"/>
        </w:rPr>
        <w:t>O D L U K U</w:t>
      </w:r>
    </w:p>
    <w:p w14:paraId="4AAD7023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hr-HR"/>
        </w:rPr>
      </w:pPr>
    </w:p>
    <w:p w14:paraId="7AB3DD75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6143BD2D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>Članak 1.</w:t>
      </w:r>
    </w:p>
    <w:p w14:paraId="7EBD41EF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D975ED1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 xml:space="preserve">Utvrđuje se da je postupak jednostavne nabave s namjerom sklapanja Ugovora za predmet: </w:t>
      </w:r>
      <w:r w:rsidRPr="005F683C">
        <w:rPr>
          <w:rFonts w:eastAsia="Times New Roman" w:cstheme="minorHAnsi"/>
          <w:b/>
          <w:bCs/>
          <w:lang w:eastAsia="hr-HR"/>
        </w:rPr>
        <w:t>Nabava radova sanacije kolnika i potpornog zida na ŽC 5068, dionica Ružić Selo – Zlobin</w:t>
      </w:r>
      <w:r w:rsidRPr="005F683C">
        <w:rPr>
          <w:rFonts w:eastAsia="Times New Roman" w:cstheme="minorHAnsi"/>
          <w:lang w:eastAsia="hr-HR"/>
        </w:rPr>
        <w:t xml:space="preserve"> proveden sukladno odredbama članka 7. i 10. Pravilnika o provedbi postupka jednostavne nabave, robe radova i usluga. </w:t>
      </w:r>
    </w:p>
    <w:p w14:paraId="731D4E77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6582391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>Članak 2.</w:t>
      </w:r>
    </w:p>
    <w:p w14:paraId="3E5940BA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114EB41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5F683C">
        <w:rPr>
          <w:rFonts w:eastAsia="Times New Roman" w:cstheme="minorHAnsi"/>
          <w:lang w:eastAsia="hr-HR"/>
        </w:rPr>
        <w:t xml:space="preserve">Daje se suglasnost Ravnatelju Županijske uprave za ceste Primorsko-goranske županije da za navedeno iz članka 1. ove Odluke sklopi Ugovor s ponuditeljem POGRAD d.o.o., iz Čabra, OIB: 79234715247, na iznos od </w:t>
      </w:r>
      <w:r w:rsidRPr="005F683C">
        <w:rPr>
          <w:rFonts w:eastAsia="Times New Roman" w:cstheme="minorHAnsi"/>
          <w:b/>
          <w:lang w:eastAsia="hr-HR"/>
        </w:rPr>
        <w:t>64.843,00 EUR (bez PDV-a), odnosno</w:t>
      </w:r>
      <w:r w:rsidRPr="005F683C">
        <w:rPr>
          <w:rFonts w:eastAsia="Times New Roman" w:cstheme="minorHAnsi"/>
          <w:lang w:eastAsia="hr-HR"/>
        </w:rPr>
        <w:t xml:space="preserve"> </w:t>
      </w:r>
      <w:r w:rsidRPr="005F683C">
        <w:rPr>
          <w:rFonts w:eastAsia="Times New Roman" w:cstheme="minorHAnsi"/>
          <w:b/>
          <w:lang w:eastAsia="hr-HR"/>
        </w:rPr>
        <w:t>81.053,75 EUR (s PDV-om.)</w:t>
      </w:r>
    </w:p>
    <w:p w14:paraId="1A91BB43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i/>
          <w:lang w:eastAsia="hr-HR"/>
        </w:rPr>
      </w:pPr>
    </w:p>
    <w:p w14:paraId="63C9B7FB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>Članak 3.</w:t>
      </w:r>
    </w:p>
    <w:p w14:paraId="4CA3F7D4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96767DE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 xml:space="preserve">Ova Odluka stupa na snagu danom donošenja. </w:t>
      </w:r>
    </w:p>
    <w:p w14:paraId="1D06859D" w14:textId="77777777" w:rsidR="00202A9D" w:rsidRPr="005F683C" w:rsidRDefault="00202A9D" w:rsidP="00202A9D">
      <w:pPr>
        <w:spacing w:after="0" w:line="240" w:lineRule="auto"/>
        <w:ind w:left="720"/>
        <w:jc w:val="both"/>
        <w:rPr>
          <w:rFonts w:cstheme="minorHAnsi"/>
        </w:rPr>
      </w:pPr>
    </w:p>
    <w:p w14:paraId="0B2ECFC0" w14:textId="77777777" w:rsidR="00202A9D" w:rsidRPr="005F683C" w:rsidRDefault="00202A9D" w:rsidP="00F528E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A16BD76" w14:textId="77777777" w:rsidR="003B5D0E" w:rsidRPr="005F683C" w:rsidRDefault="003B5D0E" w:rsidP="00F528E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7EDCFDF" w14:textId="06E92AAC" w:rsidR="009D5D78" w:rsidRPr="005F683C" w:rsidRDefault="009D5D78" w:rsidP="00F528E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F683C">
        <w:rPr>
          <w:rFonts w:cstheme="minorHAnsi"/>
          <w:b/>
          <w:sz w:val="24"/>
          <w:szCs w:val="24"/>
        </w:rPr>
        <w:lastRenderedPageBreak/>
        <w:t xml:space="preserve">AD </w:t>
      </w:r>
      <w:r w:rsidR="00FA173B" w:rsidRPr="005F683C">
        <w:rPr>
          <w:rFonts w:cstheme="minorHAnsi"/>
          <w:b/>
          <w:sz w:val="24"/>
          <w:szCs w:val="24"/>
        </w:rPr>
        <w:t>4</w:t>
      </w:r>
      <w:r w:rsidRPr="005F683C">
        <w:rPr>
          <w:rFonts w:cstheme="minorHAnsi"/>
          <w:b/>
          <w:sz w:val="24"/>
          <w:szCs w:val="24"/>
        </w:rPr>
        <w:t>.</w:t>
      </w:r>
    </w:p>
    <w:p w14:paraId="0F888CA0" w14:textId="77777777" w:rsidR="00F528E7" w:rsidRPr="005F683C" w:rsidRDefault="00F528E7" w:rsidP="00F528E7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694C5A2D" w14:textId="77777777" w:rsidR="009D5D78" w:rsidRPr="005F683C" w:rsidRDefault="009D5D78" w:rsidP="009D5D78">
      <w:pPr>
        <w:spacing w:after="160" w:line="259" w:lineRule="auto"/>
        <w:jc w:val="both"/>
        <w:rPr>
          <w:rFonts w:cstheme="minorHAnsi"/>
        </w:rPr>
      </w:pPr>
      <w:r w:rsidRPr="005F683C">
        <w:rPr>
          <w:rFonts w:cstheme="minorHAnsi"/>
        </w:rPr>
        <w:t>Pod ovom točkom Dnevnog reda uvodnu riječ dao je ravnatelj Županijske uprave za ceste Primorsko-goranske županije.</w:t>
      </w:r>
    </w:p>
    <w:p w14:paraId="66F0AD26" w14:textId="34E6286F" w:rsidR="00FB4714" w:rsidRPr="005F683C" w:rsidRDefault="00FB4714" w:rsidP="00FB4714">
      <w:pPr>
        <w:pStyle w:val="Bezproreda"/>
        <w:jc w:val="both"/>
        <w:rPr>
          <w:rFonts w:cstheme="minorHAnsi"/>
        </w:rPr>
      </w:pPr>
      <w:r w:rsidRPr="005F683C">
        <w:rPr>
          <w:rFonts w:cstheme="minorHAnsi"/>
        </w:rPr>
        <w:t>Nakon rasprave članovi Upravnog vijeća d</w:t>
      </w:r>
      <w:r w:rsidR="0085311E" w:rsidRPr="005F683C">
        <w:rPr>
          <w:rFonts w:cstheme="minorHAnsi"/>
        </w:rPr>
        <w:t>onose</w:t>
      </w:r>
      <w:r w:rsidR="001375CC" w:rsidRPr="005F683C">
        <w:rPr>
          <w:rFonts w:cstheme="minorHAnsi"/>
        </w:rPr>
        <w:t xml:space="preserve"> sljedeću</w:t>
      </w:r>
    </w:p>
    <w:p w14:paraId="3A2F737B" w14:textId="77777777" w:rsidR="00FB4714" w:rsidRPr="005F683C" w:rsidRDefault="00FB4714" w:rsidP="00FB4714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0D8218B8" w14:textId="77777777" w:rsidR="00FB4714" w:rsidRPr="005F683C" w:rsidRDefault="00FB4714" w:rsidP="00FB4714">
      <w:pPr>
        <w:spacing w:after="0"/>
        <w:jc w:val="center"/>
        <w:rPr>
          <w:rFonts w:cstheme="minorHAnsi"/>
          <w:b/>
        </w:rPr>
      </w:pPr>
    </w:p>
    <w:p w14:paraId="3739621A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F755132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5F683C">
        <w:rPr>
          <w:rFonts w:eastAsia="Times New Roman" w:cstheme="minorHAnsi"/>
          <w:b/>
          <w:lang w:eastAsia="hr-HR"/>
        </w:rPr>
        <w:t>O D L U K U</w:t>
      </w:r>
    </w:p>
    <w:p w14:paraId="42B8A529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0A4E000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0322C21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>Članak 1.</w:t>
      </w:r>
    </w:p>
    <w:p w14:paraId="6FD3B671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80AFFB1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 xml:space="preserve">Utvrđuje se da je otvoreni postupak javne nabave s namjerom sklapanja Ugovora za predmet: </w:t>
      </w:r>
      <w:r w:rsidRPr="005F683C">
        <w:rPr>
          <w:rFonts w:eastAsia="Times New Roman" w:cstheme="minorHAnsi"/>
          <w:b/>
          <w:bCs/>
          <w:lang w:eastAsia="hr-HR"/>
        </w:rPr>
        <w:t xml:space="preserve">Nabava radova postavljanja nove odbojne ograde na ŽC 5016 </w:t>
      </w:r>
      <w:proofErr w:type="spellStart"/>
      <w:r w:rsidRPr="005F683C">
        <w:rPr>
          <w:rFonts w:eastAsia="Times New Roman" w:cstheme="minorHAnsi"/>
          <w:b/>
          <w:bCs/>
          <w:lang w:eastAsia="hr-HR"/>
        </w:rPr>
        <w:t>Mučići</w:t>
      </w:r>
      <w:proofErr w:type="spellEnd"/>
      <w:r w:rsidRPr="005F683C">
        <w:rPr>
          <w:rFonts w:eastAsia="Times New Roman" w:cstheme="minorHAnsi"/>
          <w:b/>
          <w:bCs/>
          <w:lang w:eastAsia="hr-HR"/>
        </w:rPr>
        <w:t xml:space="preserve">-Klana </w:t>
      </w:r>
      <w:r w:rsidRPr="005F683C">
        <w:rPr>
          <w:rFonts w:eastAsia="Times New Roman" w:cstheme="minorHAnsi"/>
          <w:lang w:eastAsia="hr-HR"/>
        </w:rPr>
        <w:t>proveden sukladno odredbama članka 88. ZJN 2016.</w:t>
      </w:r>
    </w:p>
    <w:p w14:paraId="48FFFFD8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006D371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>Članak 2.</w:t>
      </w:r>
    </w:p>
    <w:p w14:paraId="40EA64F3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7B2FA261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>Daje se suglasnost ravnatelju Županijske uprave za ceste Primorsko-goranske županije da za navedeno iz članka 1. ove Odluke sklopi ugovor sa</w:t>
      </w:r>
      <w:r w:rsidRPr="005F683C">
        <w:rPr>
          <w:rFonts w:eastAsia="Times New Roman" w:cstheme="minorHAnsi"/>
          <w:color w:val="FF0000"/>
          <w:lang w:eastAsia="hr-HR"/>
        </w:rPr>
        <w:t xml:space="preserve"> </w:t>
      </w:r>
      <w:r w:rsidRPr="005F683C">
        <w:rPr>
          <w:rFonts w:eastAsia="Times New Roman" w:cstheme="minorHAnsi"/>
          <w:lang w:eastAsia="hr-HR"/>
        </w:rPr>
        <w:t xml:space="preserve">ponuditeljem </w:t>
      </w:r>
      <w:r w:rsidRPr="005F683C">
        <w:rPr>
          <w:rFonts w:eastAsia="Times New Roman" w:cstheme="minorHAnsi"/>
          <w:b/>
          <w:lang w:eastAsia="hr-HR"/>
        </w:rPr>
        <w:t xml:space="preserve">L.E. – M.I.L. d.o.o., </w:t>
      </w:r>
      <w:r w:rsidRPr="005F683C">
        <w:rPr>
          <w:rFonts w:eastAsia="Times New Roman" w:cstheme="minorHAnsi"/>
          <w:bCs/>
          <w:lang w:eastAsia="hr-HR"/>
        </w:rPr>
        <w:t xml:space="preserve">iz Ozlja, </w:t>
      </w:r>
      <w:r w:rsidRPr="005F683C">
        <w:rPr>
          <w:rFonts w:eastAsia="Times New Roman" w:cstheme="minorHAnsi"/>
          <w:lang w:eastAsia="hr-HR"/>
        </w:rPr>
        <w:t>OIB: 82105857268, na iznos od</w:t>
      </w:r>
      <w:r w:rsidRPr="005F683C">
        <w:rPr>
          <w:rFonts w:eastAsia="Times New Roman" w:cstheme="minorHAnsi"/>
          <w:b/>
          <w:lang w:eastAsia="hr-HR"/>
        </w:rPr>
        <w:t xml:space="preserve"> 104.337,50 EUR (bez PDV-a), odnosno 130.421,88 EUR (s PDV-om.)</w:t>
      </w:r>
    </w:p>
    <w:p w14:paraId="6D7556DA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i/>
          <w:lang w:eastAsia="hr-HR"/>
        </w:rPr>
      </w:pPr>
    </w:p>
    <w:p w14:paraId="4991CD86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>Članak 3.</w:t>
      </w:r>
    </w:p>
    <w:p w14:paraId="79866FE8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5801C81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 xml:space="preserve">Ova Odluka stupa na snagu danom donošenja. </w:t>
      </w:r>
    </w:p>
    <w:p w14:paraId="0ED25935" w14:textId="77777777" w:rsidR="003B5D0E" w:rsidRPr="005F683C" w:rsidRDefault="003B5D0E" w:rsidP="003B5D0E">
      <w:pPr>
        <w:spacing w:after="0" w:line="240" w:lineRule="auto"/>
        <w:rPr>
          <w:rFonts w:eastAsia="Times New Roman" w:cstheme="minorHAnsi"/>
          <w:lang w:eastAsia="hr-HR"/>
        </w:rPr>
      </w:pPr>
    </w:p>
    <w:p w14:paraId="59C80F7F" w14:textId="77777777" w:rsidR="00202A9D" w:rsidRPr="005F683C" w:rsidRDefault="00202A9D" w:rsidP="00202A9D">
      <w:pPr>
        <w:spacing w:after="0" w:line="240" w:lineRule="auto"/>
        <w:rPr>
          <w:rFonts w:eastAsia="Times New Roman" w:cstheme="minorHAnsi"/>
          <w:lang w:eastAsia="hr-HR"/>
        </w:rPr>
      </w:pPr>
    </w:p>
    <w:p w14:paraId="167731B7" w14:textId="77777777" w:rsidR="001375CC" w:rsidRPr="005F683C" w:rsidRDefault="001375CC" w:rsidP="001375CC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E13F1D9" w14:textId="03D2A36F" w:rsidR="009D5D78" w:rsidRPr="005F683C" w:rsidRDefault="009D5D78" w:rsidP="009D5D78">
      <w:pPr>
        <w:spacing w:after="160" w:line="259" w:lineRule="auto"/>
        <w:rPr>
          <w:rFonts w:cstheme="minorHAnsi"/>
          <w:b/>
          <w:sz w:val="24"/>
          <w:szCs w:val="24"/>
        </w:rPr>
      </w:pPr>
      <w:r w:rsidRPr="005F683C">
        <w:rPr>
          <w:rFonts w:cstheme="minorHAnsi"/>
          <w:b/>
          <w:sz w:val="24"/>
          <w:szCs w:val="24"/>
        </w:rPr>
        <w:t xml:space="preserve">AD </w:t>
      </w:r>
      <w:r w:rsidR="00FA173B" w:rsidRPr="005F683C">
        <w:rPr>
          <w:rFonts w:cstheme="minorHAnsi"/>
          <w:b/>
          <w:sz w:val="24"/>
          <w:szCs w:val="24"/>
        </w:rPr>
        <w:t>5</w:t>
      </w:r>
      <w:r w:rsidRPr="005F683C">
        <w:rPr>
          <w:rFonts w:cstheme="minorHAnsi"/>
          <w:b/>
          <w:sz w:val="24"/>
          <w:szCs w:val="24"/>
        </w:rPr>
        <w:t>.</w:t>
      </w:r>
    </w:p>
    <w:p w14:paraId="23D8F34C" w14:textId="77777777" w:rsidR="001375CC" w:rsidRPr="005F683C" w:rsidRDefault="001375CC" w:rsidP="001375CC">
      <w:pPr>
        <w:spacing w:after="160" w:line="259" w:lineRule="auto"/>
        <w:jc w:val="both"/>
        <w:rPr>
          <w:rFonts w:cstheme="minorHAnsi"/>
        </w:rPr>
      </w:pPr>
      <w:r w:rsidRPr="005F683C">
        <w:rPr>
          <w:rFonts w:cstheme="minorHAnsi"/>
        </w:rPr>
        <w:t>Pod ovom točkom Dnevnog reda uvodnu riječ dao je ravnatelj Županijske uprave za ceste Primorsko-goranske županije.</w:t>
      </w:r>
    </w:p>
    <w:p w14:paraId="54FA814D" w14:textId="77777777" w:rsidR="001375CC" w:rsidRPr="005F683C" w:rsidRDefault="001375CC" w:rsidP="001375CC">
      <w:pPr>
        <w:pStyle w:val="Bezproreda"/>
        <w:jc w:val="both"/>
        <w:rPr>
          <w:rFonts w:cstheme="minorHAnsi"/>
        </w:rPr>
      </w:pPr>
      <w:r w:rsidRPr="005F683C">
        <w:rPr>
          <w:rFonts w:cstheme="minorHAnsi"/>
        </w:rPr>
        <w:t>Nakon rasprave članovi Upravnog vijeća donose sljedeću</w:t>
      </w:r>
    </w:p>
    <w:p w14:paraId="293F46E2" w14:textId="77777777" w:rsidR="001375CC" w:rsidRPr="005F683C" w:rsidRDefault="001375CC" w:rsidP="001375C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2F13E9F0" w14:textId="77777777" w:rsidR="00202A9D" w:rsidRPr="005F683C" w:rsidRDefault="00202A9D" w:rsidP="00202A9D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1612174D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5F683C">
        <w:rPr>
          <w:rFonts w:eastAsia="Times New Roman" w:cstheme="minorHAnsi"/>
          <w:b/>
          <w:lang w:eastAsia="hr-HR"/>
        </w:rPr>
        <w:t>O D L U K U</w:t>
      </w:r>
    </w:p>
    <w:p w14:paraId="4F14B392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839D6A2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DEBE297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>Članak 1.</w:t>
      </w:r>
    </w:p>
    <w:p w14:paraId="2D607740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8CB9529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 xml:space="preserve">Utvrđuje se da je otvoreni postupak javne nabave s namjerom sklapanja Ugovora za predmet: </w:t>
      </w:r>
      <w:r w:rsidRPr="005F683C">
        <w:rPr>
          <w:rFonts w:eastAsia="Times New Roman" w:cstheme="minorHAnsi"/>
          <w:b/>
          <w:bCs/>
          <w:lang w:eastAsia="hr-HR"/>
        </w:rPr>
        <w:t xml:space="preserve">Nabava radova postavljanja nove odbojne ograde na ŽC 5050, dionica Liganj-Lovran </w:t>
      </w:r>
      <w:r w:rsidRPr="005F683C">
        <w:rPr>
          <w:rFonts w:eastAsia="Times New Roman" w:cstheme="minorHAnsi"/>
          <w:lang w:eastAsia="hr-HR"/>
        </w:rPr>
        <w:t>proveden sukladno odredbama članka 88. ZJN 2016.</w:t>
      </w:r>
    </w:p>
    <w:p w14:paraId="65262799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F68792A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0A747C08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3AA35060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4933B1B0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lang w:eastAsia="hr-HR"/>
        </w:rPr>
      </w:pPr>
    </w:p>
    <w:p w14:paraId="03CA1365" w14:textId="264F3F14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lastRenderedPageBreak/>
        <w:t>Članak 2.</w:t>
      </w:r>
    </w:p>
    <w:p w14:paraId="7A56B200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6AF79F8F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>Daje se suglasnost ravnatelju Županijske uprave za ceste Primorsko-goranske županije da za navedeno iz članka 1. ove Odluke sklopi ugovor sa</w:t>
      </w:r>
      <w:r w:rsidRPr="005F683C">
        <w:rPr>
          <w:rFonts w:eastAsia="Times New Roman" w:cstheme="minorHAnsi"/>
          <w:color w:val="FF0000"/>
          <w:lang w:eastAsia="hr-HR"/>
        </w:rPr>
        <w:t xml:space="preserve"> </w:t>
      </w:r>
      <w:r w:rsidRPr="005F683C">
        <w:rPr>
          <w:rFonts w:eastAsia="Times New Roman" w:cstheme="minorHAnsi"/>
          <w:lang w:eastAsia="hr-HR"/>
        </w:rPr>
        <w:t xml:space="preserve">ponuditeljem </w:t>
      </w:r>
      <w:r w:rsidRPr="005F683C">
        <w:rPr>
          <w:rFonts w:eastAsia="Times New Roman" w:cstheme="minorHAnsi"/>
          <w:b/>
          <w:lang w:eastAsia="hr-HR"/>
        </w:rPr>
        <w:t xml:space="preserve">SIGNALINEA d.o.o., </w:t>
      </w:r>
      <w:r w:rsidRPr="005F683C">
        <w:rPr>
          <w:rFonts w:eastAsia="Times New Roman" w:cstheme="minorHAnsi"/>
          <w:bCs/>
          <w:lang w:eastAsia="hr-HR"/>
        </w:rPr>
        <w:t>iz Bakra,</w:t>
      </w:r>
      <w:r w:rsidRPr="005F683C">
        <w:rPr>
          <w:rFonts w:eastAsia="Times New Roman" w:cstheme="minorHAnsi"/>
          <w:b/>
          <w:lang w:eastAsia="hr-HR"/>
        </w:rPr>
        <w:t xml:space="preserve"> </w:t>
      </w:r>
      <w:r w:rsidRPr="005F683C">
        <w:rPr>
          <w:rFonts w:eastAsia="Times New Roman" w:cstheme="minorHAnsi"/>
          <w:lang w:eastAsia="hr-HR"/>
        </w:rPr>
        <w:t>OIB: 73552747419, na iznos od</w:t>
      </w:r>
      <w:r w:rsidRPr="005F683C">
        <w:rPr>
          <w:rFonts w:eastAsia="Times New Roman" w:cstheme="minorHAnsi"/>
          <w:b/>
          <w:lang w:eastAsia="hr-HR"/>
        </w:rPr>
        <w:t xml:space="preserve"> 69.920,98 EUR (bez PDV-a), odnosno 87.401,23 EUR (s PDV-om.)</w:t>
      </w:r>
    </w:p>
    <w:p w14:paraId="38B13101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i/>
          <w:lang w:eastAsia="hr-HR"/>
        </w:rPr>
      </w:pPr>
    </w:p>
    <w:p w14:paraId="00B1B72D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>Članak 3.</w:t>
      </w:r>
    </w:p>
    <w:p w14:paraId="3CCCFB96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1EDC72DA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 xml:space="preserve">Ova Odluka stupa na snagu danom donošenja. </w:t>
      </w:r>
    </w:p>
    <w:p w14:paraId="0A2ECD78" w14:textId="77777777" w:rsidR="003B5D0E" w:rsidRPr="005F683C" w:rsidRDefault="003B5D0E" w:rsidP="003B5D0E">
      <w:pPr>
        <w:spacing w:after="0" w:line="240" w:lineRule="auto"/>
        <w:rPr>
          <w:rFonts w:eastAsia="Times New Roman" w:cstheme="minorHAnsi"/>
          <w:lang w:eastAsia="hr-HR"/>
        </w:rPr>
      </w:pPr>
    </w:p>
    <w:p w14:paraId="408D37E1" w14:textId="77777777" w:rsidR="003B5D0E" w:rsidRPr="005F683C" w:rsidRDefault="003B5D0E" w:rsidP="003B5D0E">
      <w:pPr>
        <w:spacing w:after="0" w:line="240" w:lineRule="auto"/>
        <w:rPr>
          <w:rFonts w:eastAsia="Times New Roman" w:cstheme="minorHAnsi"/>
          <w:lang w:eastAsia="hr-HR"/>
        </w:rPr>
      </w:pPr>
    </w:p>
    <w:p w14:paraId="1C5273C3" w14:textId="77777777" w:rsidR="001375CC" w:rsidRPr="005F683C" w:rsidRDefault="001375CC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5CF6042E" w14:textId="7D4272FD" w:rsidR="001375CC" w:rsidRPr="005F683C" w:rsidRDefault="001375CC" w:rsidP="001375CC">
      <w:pPr>
        <w:spacing w:after="160" w:line="259" w:lineRule="auto"/>
        <w:rPr>
          <w:rFonts w:cstheme="minorHAnsi"/>
          <w:b/>
          <w:sz w:val="24"/>
          <w:szCs w:val="24"/>
        </w:rPr>
      </w:pPr>
      <w:bookmarkStart w:id="2" w:name="_Hlk215489736"/>
      <w:r w:rsidRPr="005F683C">
        <w:rPr>
          <w:rFonts w:cstheme="minorHAnsi"/>
          <w:b/>
          <w:sz w:val="24"/>
          <w:szCs w:val="24"/>
        </w:rPr>
        <w:t>AD 6.</w:t>
      </w:r>
    </w:p>
    <w:bookmarkEnd w:id="2"/>
    <w:p w14:paraId="75CC7461" w14:textId="77777777" w:rsidR="001375CC" w:rsidRPr="005F683C" w:rsidRDefault="001375CC" w:rsidP="001375CC">
      <w:pPr>
        <w:spacing w:after="160" w:line="259" w:lineRule="auto"/>
        <w:jc w:val="both"/>
        <w:rPr>
          <w:rFonts w:cstheme="minorHAnsi"/>
        </w:rPr>
      </w:pPr>
      <w:r w:rsidRPr="005F683C">
        <w:rPr>
          <w:rFonts w:cstheme="minorHAnsi"/>
        </w:rPr>
        <w:t>Pod ovom točkom Dnevnog reda uvodnu riječ dao je ravnatelj Županijske uprave za ceste Primorsko-goranske županije.</w:t>
      </w:r>
    </w:p>
    <w:p w14:paraId="3F9996BD" w14:textId="244F58AF" w:rsidR="001375CC" w:rsidRPr="005F683C" w:rsidRDefault="001375CC" w:rsidP="001375CC">
      <w:pPr>
        <w:pStyle w:val="Bezproreda"/>
        <w:jc w:val="both"/>
        <w:rPr>
          <w:rFonts w:cstheme="minorHAnsi"/>
        </w:rPr>
      </w:pPr>
      <w:r w:rsidRPr="005F683C">
        <w:rPr>
          <w:rFonts w:cstheme="minorHAnsi"/>
        </w:rPr>
        <w:t>Nakon rasprave članovi Upravnog vijeća donose sljedeć</w:t>
      </w:r>
      <w:r w:rsidR="003B5D0E" w:rsidRPr="005F683C">
        <w:rPr>
          <w:rFonts w:cstheme="minorHAnsi"/>
        </w:rPr>
        <w:t>u</w:t>
      </w:r>
    </w:p>
    <w:p w14:paraId="533C7ECF" w14:textId="77777777" w:rsidR="001375CC" w:rsidRPr="005F683C" w:rsidRDefault="001375CC" w:rsidP="001375C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152C46E8" w14:textId="77777777" w:rsidR="00202A9D" w:rsidRPr="005F683C" w:rsidRDefault="00202A9D" w:rsidP="00202A9D">
      <w:pPr>
        <w:spacing w:after="0"/>
        <w:jc w:val="both"/>
        <w:rPr>
          <w:rFonts w:eastAsia="Times New Roman" w:cstheme="minorHAnsi"/>
          <w:bCs/>
          <w:lang w:eastAsia="hr-HR"/>
        </w:rPr>
      </w:pPr>
    </w:p>
    <w:p w14:paraId="3E14ABC1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5F683C">
        <w:rPr>
          <w:rFonts w:eastAsia="Times New Roman" w:cstheme="minorHAnsi"/>
          <w:b/>
          <w:sz w:val="24"/>
          <w:szCs w:val="24"/>
          <w:lang w:eastAsia="hr-HR"/>
        </w:rPr>
        <w:t>O D L U K U</w:t>
      </w:r>
    </w:p>
    <w:p w14:paraId="3A0DE9C0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hr-HR"/>
        </w:rPr>
      </w:pPr>
    </w:p>
    <w:p w14:paraId="42CD2E09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546BED74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>Članak 1.</w:t>
      </w:r>
    </w:p>
    <w:p w14:paraId="4B816158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D803D84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 xml:space="preserve">Utvrđuje se da je postupak jednostavne nabave s namjerom sklapanja Ugovora za predmet: </w:t>
      </w:r>
      <w:r w:rsidRPr="005F683C">
        <w:rPr>
          <w:rFonts w:eastAsia="Times New Roman" w:cstheme="minorHAnsi"/>
          <w:b/>
          <w:bCs/>
          <w:lang w:eastAsia="hr-HR"/>
        </w:rPr>
        <w:t xml:space="preserve">Nabava radova sanacije ceste LC 58010, dionica Mune – </w:t>
      </w:r>
      <w:proofErr w:type="spellStart"/>
      <w:r w:rsidRPr="005F683C">
        <w:rPr>
          <w:rFonts w:eastAsia="Times New Roman" w:cstheme="minorHAnsi"/>
          <w:b/>
          <w:bCs/>
          <w:lang w:eastAsia="hr-HR"/>
        </w:rPr>
        <w:t>Starod</w:t>
      </w:r>
      <w:proofErr w:type="spellEnd"/>
      <w:r w:rsidRPr="005F683C">
        <w:rPr>
          <w:rFonts w:eastAsia="Times New Roman" w:cstheme="minorHAnsi"/>
          <w:b/>
          <w:bCs/>
          <w:lang w:eastAsia="hr-HR"/>
        </w:rPr>
        <w:t xml:space="preserve"> </w:t>
      </w:r>
      <w:r w:rsidRPr="005F683C">
        <w:rPr>
          <w:rFonts w:eastAsia="Times New Roman" w:cstheme="minorHAnsi"/>
          <w:lang w:eastAsia="hr-HR"/>
        </w:rPr>
        <w:t xml:space="preserve">proveden sukladno odredbama članka 7. i 10. Pravilnika o provedbi postupka jednostavne nabave, robe radova i usluga. </w:t>
      </w:r>
    </w:p>
    <w:p w14:paraId="7BC4D4E7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4928ADF5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>Članak 2.</w:t>
      </w:r>
    </w:p>
    <w:p w14:paraId="38A67C93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605F4CF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5F683C">
        <w:rPr>
          <w:rFonts w:eastAsia="Times New Roman" w:cstheme="minorHAnsi"/>
          <w:lang w:eastAsia="hr-HR"/>
        </w:rPr>
        <w:t xml:space="preserve">Daje se suglasnost Ravnatelju Županijske uprave za ceste Primorsko-goranske županije da za navedeno iz članka 1. ove Odluke sklopi Ugovor s ponuditeljem </w:t>
      </w:r>
      <w:r w:rsidRPr="005F683C">
        <w:rPr>
          <w:rFonts w:eastAsia="Times New Roman" w:cstheme="minorHAnsi"/>
          <w:b/>
          <w:lang w:eastAsia="hr-HR"/>
        </w:rPr>
        <w:t xml:space="preserve">L.E. – M.I.L. d.o.o., </w:t>
      </w:r>
      <w:r w:rsidRPr="005F683C">
        <w:rPr>
          <w:rFonts w:eastAsia="Times New Roman" w:cstheme="minorHAnsi"/>
          <w:bCs/>
          <w:lang w:eastAsia="hr-HR"/>
        </w:rPr>
        <w:t xml:space="preserve">iz Ozlja, </w:t>
      </w:r>
      <w:r w:rsidRPr="005F683C">
        <w:rPr>
          <w:rFonts w:eastAsia="Times New Roman" w:cstheme="minorHAnsi"/>
          <w:lang w:eastAsia="hr-HR"/>
        </w:rPr>
        <w:t xml:space="preserve">OIB: 82105857268, na iznos od </w:t>
      </w:r>
      <w:r w:rsidRPr="005F683C">
        <w:rPr>
          <w:rFonts w:eastAsia="Times New Roman" w:cstheme="minorHAnsi"/>
          <w:b/>
          <w:lang w:eastAsia="hr-HR"/>
        </w:rPr>
        <w:t>64.751,00 EUR (bez PDV-a), odnosno</w:t>
      </w:r>
      <w:r w:rsidRPr="005F683C">
        <w:rPr>
          <w:rFonts w:eastAsia="Times New Roman" w:cstheme="minorHAnsi"/>
          <w:lang w:eastAsia="hr-HR"/>
        </w:rPr>
        <w:t xml:space="preserve"> </w:t>
      </w:r>
      <w:r w:rsidRPr="005F683C">
        <w:rPr>
          <w:rFonts w:eastAsia="Times New Roman" w:cstheme="minorHAnsi"/>
          <w:b/>
          <w:lang w:eastAsia="hr-HR"/>
        </w:rPr>
        <w:t>80.938,75 EUR (s PDV-om.)</w:t>
      </w:r>
    </w:p>
    <w:p w14:paraId="0D8D8823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i/>
          <w:lang w:eastAsia="hr-HR"/>
        </w:rPr>
      </w:pPr>
    </w:p>
    <w:p w14:paraId="09AC5F84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>Članak 3.</w:t>
      </w:r>
    </w:p>
    <w:p w14:paraId="34D8F24B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01D3E896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 xml:space="preserve">Ova Odluka stupa na snagu danom donošenja. </w:t>
      </w:r>
    </w:p>
    <w:p w14:paraId="750B0430" w14:textId="77777777" w:rsidR="00202A9D" w:rsidRPr="005F683C" w:rsidRDefault="00202A9D" w:rsidP="00202A9D">
      <w:pPr>
        <w:spacing w:after="0"/>
        <w:rPr>
          <w:rFonts w:eastAsia="Times New Roman" w:cstheme="minorHAnsi"/>
          <w:bCs/>
          <w:lang w:eastAsia="hr-HR"/>
        </w:rPr>
      </w:pPr>
    </w:p>
    <w:p w14:paraId="03BCCC61" w14:textId="77777777" w:rsidR="001375CC" w:rsidRPr="005F683C" w:rsidRDefault="001375CC" w:rsidP="001375C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046CEC19" w14:textId="77777777" w:rsidR="001375CC" w:rsidRPr="005F683C" w:rsidRDefault="001375CC" w:rsidP="001375C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422987FD" w14:textId="77777777" w:rsidR="003B5D0E" w:rsidRPr="005F683C" w:rsidRDefault="003B5D0E">
      <w:pPr>
        <w:spacing w:after="160" w:line="259" w:lineRule="auto"/>
        <w:rPr>
          <w:rFonts w:cstheme="minorHAnsi"/>
          <w:b/>
          <w:sz w:val="24"/>
          <w:szCs w:val="24"/>
        </w:rPr>
      </w:pPr>
      <w:r w:rsidRPr="005F683C">
        <w:rPr>
          <w:rFonts w:cstheme="minorHAnsi"/>
          <w:b/>
          <w:sz w:val="24"/>
          <w:szCs w:val="24"/>
        </w:rPr>
        <w:br w:type="page"/>
      </w:r>
    </w:p>
    <w:p w14:paraId="44D1926F" w14:textId="66B4D3AD" w:rsidR="001375CC" w:rsidRPr="005F683C" w:rsidRDefault="001375CC" w:rsidP="001375CC">
      <w:pPr>
        <w:spacing w:after="160" w:line="259" w:lineRule="auto"/>
        <w:rPr>
          <w:rFonts w:cstheme="minorHAnsi"/>
          <w:b/>
          <w:sz w:val="24"/>
          <w:szCs w:val="24"/>
        </w:rPr>
      </w:pPr>
      <w:r w:rsidRPr="005F683C">
        <w:rPr>
          <w:rFonts w:cstheme="minorHAnsi"/>
          <w:b/>
          <w:sz w:val="24"/>
          <w:szCs w:val="24"/>
        </w:rPr>
        <w:lastRenderedPageBreak/>
        <w:t>AD 7.</w:t>
      </w:r>
    </w:p>
    <w:p w14:paraId="41B90F02" w14:textId="77777777" w:rsidR="001375CC" w:rsidRPr="005F683C" w:rsidRDefault="001375CC" w:rsidP="001375CC">
      <w:pPr>
        <w:spacing w:after="160" w:line="259" w:lineRule="auto"/>
        <w:jc w:val="both"/>
        <w:rPr>
          <w:rFonts w:cstheme="minorHAnsi"/>
        </w:rPr>
      </w:pPr>
      <w:r w:rsidRPr="005F683C">
        <w:rPr>
          <w:rFonts w:cstheme="minorHAnsi"/>
        </w:rPr>
        <w:t>Pod ovom točkom Dnevnog reda uvodnu riječ dao je ravnatelj Županijske uprave za ceste Primorsko-goranske županije.</w:t>
      </w:r>
    </w:p>
    <w:p w14:paraId="73819990" w14:textId="48E134B9" w:rsidR="001375CC" w:rsidRPr="005F683C" w:rsidRDefault="001375CC" w:rsidP="001375CC">
      <w:pPr>
        <w:pStyle w:val="Bezproreda"/>
        <w:jc w:val="both"/>
        <w:rPr>
          <w:rFonts w:cstheme="minorHAnsi"/>
        </w:rPr>
      </w:pPr>
      <w:r w:rsidRPr="005F683C">
        <w:rPr>
          <w:rFonts w:cstheme="minorHAnsi"/>
        </w:rPr>
        <w:t>Nakon rasprave članovi Upravnog vijeća donose sljedeć</w:t>
      </w:r>
      <w:r w:rsidR="003B5D0E" w:rsidRPr="005F683C">
        <w:rPr>
          <w:rFonts w:cstheme="minorHAnsi"/>
        </w:rPr>
        <w:t>u</w:t>
      </w:r>
    </w:p>
    <w:p w14:paraId="2B817F63" w14:textId="77777777" w:rsidR="001375CC" w:rsidRPr="005F683C" w:rsidRDefault="001375CC" w:rsidP="001375CC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58306FDC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5540420F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5F683C">
        <w:rPr>
          <w:rFonts w:eastAsia="Times New Roman" w:cstheme="minorHAnsi"/>
          <w:b/>
          <w:sz w:val="24"/>
          <w:szCs w:val="24"/>
          <w:lang w:eastAsia="hr-HR"/>
        </w:rPr>
        <w:t>O D L U K U</w:t>
      </w:r>
    </w:p>
    <w:p w14:paraId="1D330BF3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hr-HR"/>
        </w:rPr>
      </w:pPr>
    </w:p>
    <w:p w14:paraId="4A5E1C3A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color w:val="FF0000"/>
          <w:lang w:eastAsia="hr-HR"/>
        </w:rPr>
      </w:pPr>
    </w:p>
    <w:p w14:paraId="176DCAB1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>Članak 1.</w:t>
      </w:r>
    </w:p>
    <w:p w14:paraId="6A05B82C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787761F2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 xml:space="preserve">Utvrđuje se da je postupak jednostavne nabave s namjerom sklapanja Ugovora za predmet: </w:t>
      </w:r>
      <w:r w:rsidRPr="005F683C">
        <w:rPr>
          <w:rFonts w:eastAsia="Times New Roman" w:cstheme="minorHAnsi"/>
          <w:b/>
          <w:bCs/>
          <w:lang w:eastAsia="hr-HR"/>
        </w:rPr>
        <w:t>Nabava usluge čišćenja ureda</w:t>
      </w:r>
      <w:r w:rsidRPr="005F683C">
        <w:rPr>
          <w:rFonts w:eastAsia="Times New Roman" w:cstheme="minorHAnsi"/>
          <w:lang w:eastAsia="hr-HR"/>
        </w:rPr>
        <w:t xml:space="preserve"> proveden sukladno odredbama članka 7. i 10. Pravilnika o provedbi postupka jednostavne nabave, robe radova i usluga. </w:t>
      </w:r>
    </w:p>
    <w:p w14:paraId="16F58BAF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4FC7B55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>Članak 2.</w:t>
      </w:r>
    </w:p>
    <w:p w14:paraId="45146603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A9A5DC7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5F683C">
        <w:rPr>
          <w:rFonts w:eastAsia="Times New Roman" w:cstheme="minorHAnsi"/>
          <w:lang w:eastAsia="hr-HR"/>
        </w:rPr>
        <w:t xml:space="preserve">Daje se suglasnost Ravnatelju Županijske uprave za ceste Primorsko-goranske županije da za navedeno iz članka 1. ove Odluke sklopi Ugovor s ponuditeljem </w:t>
      </w:r>
      <w:r w:rsidRPr="005F683C">
        <w:rPr>
          <w:rFonts w:eastAsia="Times New Roman" w:cstheme="minorHAnsi"/>
          <w:b/>
          <w:lang w:eastAsia="hr-HR"/>
        </w:rPr>
        <w:t xml:space="preserve">ARX d.o.o., </w:t>
      </w:r>
      <w:r w:rsidRPr="005F683C">
        <w:rPr>
          <w:rFonts w:eastAsia="Times New Roman" w:cstheme="minorHAnsi"/>
          <w:bCs/>
          <w:lang w:eastAsia="hr-HR"/>
        </w:rPr>
        <w:t xml:space="preserve">iz Rubeša, </w:t>
      </w:r>
      <w:r w:rsidRPr="005F683C">
        <w:rPr>
          <w:rFonts w:eastAsia="Times New Roman" w:cstheme="minorHAnsi"/>
          <w:lang w:eastAsia="hr-HR"/>
        </w:rPr>
        <w:t xml:space="preserve">OIB: 01690410019, na iznos od </w:t>
      </w:r>
      <w:r w:rsidRPr="005F683C">
        <w:rPr>
          <w:rFonts w:eastAsia="Times New Roman" w:cstheme="minorHAnsi"/>
          <w:b/>
          <w:lang w:eastAsia="hr-HR"/>
        </w:rPr>
        <w:t>14.580,00 EUR (bez PDV-a), odnosno</w:t>
      </w:r>
      <w:r w:rsidRPr="005F683C">
        <w:rPr>
          <w:rFonts w:eastAsia="Times New Roman" w:cstheme="minorHAnsi"/>
          <w:lang w:eastAsia="hr-HR"/>
        </w:rPr>
        <w:t xml:space="preserve"> </w:t>
      </w:r>
      <w:r w:rsidRPr="005F683C">
        <w:rPr>
          <w:rFonts w:eastAsia="Times New Roman" w:cstheme="minorHAnsi"/>
          <w:b/>
          <w:lang w:eastAsia="hr-HR"/>
        </w:rPr>
        <w:t>18.225,00 EUR (s PDV-om.)</w:t>
      </w:r>
    </w:p>
    <w:p w14:paraId="4F0C6938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i/>
          <w:lang w:eastAsia="hr-HR"/>
        </w:rPr>
      </w:pPr>
    </w:p>
    <w:p w14:paraId="2A2D5F96" w14:textId="77777777" w:rsidR="003B5D0E" w:rsidRPr="005F683C" w:rsidRDefault="003B5D0E" w:rsidP="003B5D0E">
      <w:pPr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>Članak 3.</w:t>
      </w:r>
    </w:p>
    <w:p w14:paraId="29B8D9F5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338E4507" w14:textId="77777777" w:rsidR="003B5D0E" w:rsidRPr="005F683C" w:rsidRDefault="003B5D0E" w:rsidP="003B5D0E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F683C">
        <w:rPr>
          <w:rFonts w:eastAsia="Times New Roman" w:cstheme="minorHAnsi"/>
          <w:lang w:eastAsia="hr-HR"/>
        </w:rPr>
        <w:t xml:space="preserve">Ova Odluka stupa na snagu danom donošenja. </w:t>
      </w:r>
    </w:p>
    <w:p w14:paraId="73FAD9C8" w14:textId="77777777" w:rsidR="003B5D0E" w:rsidRPr="005F683C" w:rsidRDefault="003B5D0E" w:rsidP="003B5D0E">
      <w:pPr>
        <w:spacing w:after="0" w:line="240" w:lineRule="auto"/>
        <w:rPr>
          <w:rFonts w:eastAsia="Times New Roman" w:cstheme="minorHAnsi"/>
          <w:lang w:eastAsia="hr-HR"/>
        </w:rPr>
      </w:pPr>
    </w:p>
    <w:p w14:paraId="4F5486E3" w14:textId="77777777" w:rsidR="001375CC" w:rsidRPr="005F683C" w:rsidRDefault="001375CC" w:rsidP="001375CC">
      <w:pPr>
        <w:spacing w:after="0" w:line="240" w:lineRule="auto"/>
        <w:rPr>
          <w:rFonts w:cstheme="minorHAnsi"/>
        </w:rPr>
      </w:pPr>
    </w:p>
    <w:p w14:paraId="5731CBAF" w14:textId="73CFF5E6" w:rsidR="003B5D0E" w:rsidRPr="005F683C" w:rsidRDefault="003B5D0E" w:rsidP="003B5D0E">
      <w:pPr>
        <w:spacing w:after="160" w:line="259" w:lineRule="auto"/>
        <w:rPr>
          <w:rFonts w:cstheme="minorHAnsi"/>
          <w:b/>
          <w:sz w:val="24"/>
          <w:szCs w:val="24"/>
        </w:rPr>
      </w:pPr>
      <w:r w:rsidRPr="005F683C">
        <w:rPr>
          <w:rFonts w:cstheme="minorHAnsi"/>
          <w:b/>
          <w:sz w:val="24"/>
          <w:szCs w:val="24"/>
        </w:rPr>
        <w:t>AD 8.</w:t>
      </w:r>
    </w:p>
    <w:p w14:paraId="6DB30EAF" w14:textId="77777777" w:rsidR="003B5D0E" w:rsidRPr="005F683C" w:rsidRDefault="003B5D0E" w:rsidP="003B5D0E">
      <w:pPr>
        <w:spacing w:after="160" w:line="259" w:lineRule="auto"/>
        <w:jc w:val="both"/>
        <w:rPr>
          <w:rFonts w:cstheme="minorHAnsi"/>
        </w:rPr>
      </w:pPr>
      <w:r w:rsidRPr="005F683C">
        <w:rPr>
          <w:rFonts w:cstheme="minorHAnsi"/>
        </w:rPr>
        <w:t>Pod ovom točkom Dnevnog reda uvodnu riječ dao je ravnatelj Županijske uprave za ceste Primorsko-goranske županije.</w:t>
      </w:r>
    </w:p>
    <w:p w14:paraId="09474F8E" w14:textId="64356B25" w:rsidR="003B5D0E" w:rsidRPr="005F683C" w:rsidRDefault="003B5D0E" w:rsidP="003B5D0E">
      <w:pPr>
        <w:pStyle w:val="Bezproreda"/>
        <w:jc w:val="both"/>
        <w:rPr>
          <w:rFonts w:cstheme="minorHAnsi"/>
        </w:rPr>
      </w:pPr>
      <w:r w:rsidRPr="005F683C">
        <w:rPr>
          <w:rFonts w:cstheme="minorHAnsi"/>
        </w:rPr>
        <w:t>Nakon rasprave članovi Upravnog vijeća donose sljedeći</w:t>
      </w:r>
    </w:p>
    <w:p w14:paraId="541BE577" w14:textId="77777777" w:rsidR="00202A9D" w:rsidRPr="005F683C" w:rsidRDefault="00202A9D" w:rsidP="009D5D78">
      <w:pPr>
        <w:spacing w:after="160" w:line="259" w:lineRule="auto"/>
        <w:rPr>
          <w:rFonts w:cstheme="minorHAnsi"/>
        </w:rPr>
      </w:pPr>
    </w:p>
    <w:p w14:paraId="625DDD72" w14:textId="20A3EA8D" w:rsidR="003B5D0E" w:rsidRPr="005F683C" w:rsidRDefault="003B5D0E" w:rsidP="003B5D0E">
      <w:pPr>
        <w:spacing w:after="160" w:line="259" w:lineRule="auto"/>
        <w:jc w:val="center"/>
        <w:rPr>
          <w:b/>
        </w:rPr>
      </w:pPr>
      <w:r w:rsidRPr="005F683C">
        <w:rPr>
          <w:b/>
        </w:rPr>
        <w:t>PRAVILNIK O UNUTARNJEM USTROJU ŽUPANIJSKE UPRAVE ZA CESTE PRIMORSKO-GORANSKE ŽUPANIJE</w:t>
      </w:r>
    </w:p>
    <w:p w14:paraId="5522FB0E" w14:textId="77777777" w:rsidR="003B5D0E" w:rsidRPr="005F683C" w:rsidRDefault="003B5D0E" w:rsidP="009D5D78">
      <w:pPr>
        <w:spacing w:after="160" w:line="259" w:lineRule="auto"/>
        <w:rPr>
          <w:rFonts w:cstheme="minorHAnsi"/>
        </w:rPr>
      </w:pPr>
    </w:p>
    <w:p w14:paraId="76795FF7" w14:textId="77777777" w:rsidR="00202A9D" w:rsidRPr="005F683C" w:rsidRDefault="00202A9D" w:rsidP="009D5D78">
      <w:pPr>
        <w:spacing w:after="160" w:line="259" w:lineRule="auto"/>
        <w:rPr>
          <w:rFonts w:cstheme="minorHAnsi"/>
        </w:rPr>
      </w:pPr>
    </w:p>
    <w:p w14:paraId="69E41CD5" w14:textId="3819E2BB" w:rsidR="001375CC" w:rsidRPr="005F683C" w:rsidRDefault="001375CC" w:rsidP="009D5D78">
      <w:pPr>
        <w:spacing w:after="160" w:line="259" w:lineRule="auto"/>
        <w:rPr>
          <w:rFonts w:cstheme="minorHAnsi"/>
          <w:b/>
          <w:sz w:val="24"/>
          <w:szCs w:val="24"/>
        </w:rPr>
      </w:pPr>
      <w:r w:rsidRPr="005F683C">
        <w:rPr>
          <w:rFonts w:cstheme="minorHAnsi"/>
          <w:b/>
          <w:sz w:val="24"/>
          <w:szCs w:val="24"/>
        </w:rPr>
        <w:t>AD 9.</w:t>
      </w:r>
    </w:p>
    <w:p w14:paraId="282DA0DD" w14:textId="77777777" w:rsidR="003B5D0E" w:rsidRPr="005F683C" w:rsidRDefault="003B5D0E" w:rsidP="003B5D0E">
      <w:pPr>
        <w:spacing w:after="160" w:line="259" w:lineRule="auto"/>
        <w:jc w:val="both"/>
        <w:rPr>
          <w:rFonts w:cstheme="minorHAnsi"/>
        </w:rPr>
      </w:pPr>
      <w:r w:rsidRPr="005F683C">
        <w:rPr>
          <w:rFonts w:cstheme="minorHAnsi"/>
        </w:rPr>
        <w:t>Pod ovom točkom Dnevnog reda uvodnu riječ dao je ravnatelj Županijske uprave za ceste Primorsko-goranske županije.</w:t>
      </w:r>
    </w:p>
    <w:p w14:paraId="7980FBA6" w14:textId="77777777" w:rsidR="003B5D0E" w:rsidRPr="005F683C" w:rsidRDefault="003B5D0E" w:rsidP="003B5D0E">
      <w:pPr>
        <w:pStyle w:val="Bezproreda"/>
        <w:jc w:val="both"/>
        <w:rPr>
          <w:rFonts w:cstheme="minorHAnsi"/>
        </w:rPr>
      </w:pPr>
      <w:r w:rsidRPr="005F683C">
        <w:rPr>
          <w:rFonts w:cstheme="minorHAnsi"/>
        </w:rPr>
        <w:t>Nakon rasprave članovi Upravnog vijeća donose sljedeći</w:t>
      </w:r>
    </w:p>
    <w:p w14:paraId="704ED361" w14:textId="77777777" w:rsidR="003B5D0E" w:rsidRPr="005F683C" w:rsidRDefault="003B5D0E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710BF980" w14:textId="17181FEF" w:rsidR="003B5D0E" w:rsidRPr="005F683C" w:rsidRDefault="003B5D0E" w:rsidP="003B5D0E">
      <w:pPr>
        <w:spacing w:after="160" w:line="259" w:lineRule="auto"/>
        <w:jc w:val="center"/>
        <w:rPr>
          <w:b/>
        </w:rPr>
      </w:pPr>
      <w:r w:rsidRPr="005F683C">
        <w:rPr>
          <w:b/>
        </w:rPr>
        <w:t>PRAVILNIK O PLAĆAMA, NAKNADAMA PLAĆA I DRUGIM PRIMANJIMA U ŽUPANIJSKOJ UPRAVI ZA CESTE PRIMORSKO-GORANSKE ŽUPANIJE</w:t>
      </w:r>
    </w:p>
    <w:p w14:paraId="41A7E0B2" w14:textId="1B4AB28A" w:rsidR="003B5D0E" w:rsidRPr="005F683C" w:rsidRDefault="003B5D0E" w:rsidP="003B5D0E">
      <w:pPr>
        <w:spacing w:after="160" w:line="259" w:lineRule="auto"/>
        <w:rPr>
          <w:rFonts w:cstheme="minorHAnsi"/>
          <w:b/>
          <w:sz w:val="24"/>
          <w:szCs w:val="24"/>
        </w:rPr>
      </w:pPr>
      <w:r w:rsidRPr="005F683C">
        <w:rPr>
          <w:rFonts w:cstheme="minorHAnsi"/>
          <w:b/>
          <w:sz w:val="24"/>
          <w:szCs w:val="24"/>
        </w:rPr>
        <w:lastRenderedPageBreak/>
        <w:t>AD 10.</w:t>
      </w:r>
    </w:p>
    <w:p w14:paraId="7C142BBB" w14:textId="77777777" w:rsidR="003B5D0E" w:rsidRPr="005F683C" w:rsidRDefault="003B5D0E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1DADDC89" w14:textId="77777777" w:rsidR="00BA6BE9" w:rsidRPr="005F683C" w:rsidRDefault="00BA6BE9" w:rsidP="00BA6BE9">
      <w:pPr>
        <w:spacing w:after="0"/>
        <w:rPr>
          <w:rFonts w:ascii="Calibri" w:eastAsia="Times New Roman" w:hAnsi="Calibri" w:cstheme="minorHAnsi"/>
          <w:bCs/>
          <w:szCs w:val="18"/>
          <w:lang w:eastAsia="hr-HR"/>
        </w:rPr>
      </w:pPr>
      <w:r w:rsidRPr="005F683C">
        <w:rPr>
          <w:rFonts w:cstheme="minorHAnsi"/>
        </w:rPr>
        <w:t>Pod ovom točkom Dnevnog reda nije bilo pitanja ni prijedloga.</w:t>
      </w:r>
    </w:p>
    <w:p w14:paraId="5C45292E" w14:textId="77777777" w:rsidR="005914B0" w:rsidRPr="005F683C" w:rsidRDefault="005914B0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716F9D67" w14:textId="77777777" w:rsidR="005914B0" w:rsidRPr="005F683C" w:rsidRDefault="005914B0" w:rsidP="009D5D78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6B7E4216" w14:textId="77777777" w:rsidR="00202A9D" w:rsidRPr="005F683C" w:rsidRDefault="00202A9D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305AF933" w14:textId="2A50619C" w:rsidR="00910D9C" w:rsidRPr="005F683C" w:rsidRDefault="00F56F49" w:rsidP="00910D9C">
      <w:pPr>
        <w:pStyle w:val="Bezproreda"/>
        <w:jc w:val="both"/>
        <w:rPr>
          <w:rFonts w:cstheme="minorHAnsi"/>
          <w:sz w:val="24"/>
          <w:szCs w:val="24"/>
        </w:rPr>
      </w:pPr>
      <w:r w:rsidRPr="005F683C">
        <w:rPr>
          <w:rFonts w:cstheme="minorHAnsi"/>
          <w:sz w:val="24"/>
          <w:szCs w:val="24"/>
        </w:rPr>
        <w:t xml:space="preserve">Završeno u </w:t>
      </w:r>
      <w:r w:rsidR="00202A9D" w:rsidRPr="005F683C">
        <w:rPr>
          <w:rFonts w:cstheme="minorHAnsi"/>
          <w:sz w:val="24"/>
          <w:szCs w:val="24"/>
        </w:rPr>
        <w:t>09</w:t>
      </w:r>
      <w:r w:rsidR="00B90812" w:rsidRPr="005F683C">
        <w:rPr>
          <w:rFonts w:cstheme="minorHAnsi"/>
          <w:sz w:val="24"/>
          <w:szCs w:val="24"/>
        </w:rPr>
        <w:t>:</w:t>
      </w:r>
      <w:r w:rsidR="003B5D0E" w:rsidRPr="005F683C">
        <w:rPr>
          <w:rFonts w:cstheme="minorHAnsi"/>
          <w:sz w:val="24"/>
          <w:szCs w:val="24"/>
        </w:rPr>
        <w:t>00</w:t>
      </w:r>
      <w:r w:rsidR="00910D9C" w:rsidRPr="005F683C">
        <w:rPr>
          <w:rFonts w:cstheme="minorHAnsi"/>
          <w:sz w:val="24"/>
          <w:szCs w:val="24"/>
        </w:rPr>
        <w:t xml:space="preserve"> sati </w:t>
      </w:r>
    </w:p>
    <w:p w14:paraId="2D16EA60" w14:textId="77777777" w:rsidR="00910D9C" w:rsidRPr="005F683C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632A3E56" w14:textId="77777777" w:rsidR="00910D9C" w:rsidRPr="005F683C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66A664CC" w14:textId="77777777" w:rsidR="00792560" w:rsidRPr="005F683C" w:rsidRDefault="00792560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44E14DD1" w14:textId="77777777" w:rsidR="003B5D0E" w:rsidRPr="005F683C" w:rsidRDefault="003B5D0E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677B77AF" w14:textId="77777777" w:rsidR="003B5D0E" w:rsidRPr="005F683C" w:rsidRDefault="003B5D0E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1875D41B" w14:textId="77777777" w:rsidR="00910D9C" w:rsidRPr="005F683C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</w:p>
    <w:p w14:paraId="7B56DC28" w14:textId="74042B54" w:rsidR="00910D9C" w:rsidRPr="005F683C" w:rsidRDefault="00910D9C" w:rsidP="00910D9C">
      <w:pPr>
        <w:pStyle w:val="Bezproreda"/>
        <w:jc w:val="both"/>
        <w:rPr>
          <w:rFonts w:cstheme="minorHAnsi"/>
          <w:sz w:val="24"/>
          <w:szCs w:val="24"/>
        </w:rPr>
      </w:pPr>
      <w:r w:rsidRPr="005F683C">
        <w:rPr>
          <w:rFonts w:cstheme="minorHAnsi"/>
          <w:sz w:val="24"/>
          <w:szCs w:val="24"/>
        </w:rPr>
        <w:t>Zapisnik vodio Ravnatelj:</w:t>
      </w:r>
      <w:r w:rsidRPr="005F683C">
        <w:rPr>
          <w:rFonts w:cstheme="minorHAnsi"/>
          <w:sz w:val="24"/>
          <w:szCs w:val="24"/>
        </w:rPr>
        <w:tab/>
      </w:r>
      <w:r w:rsidRPr="005F683C">
        <w:rPr>
          <w:rFonts w:cstheme="minorHAnsi"/>
          <w:sz w:val="24"/>
          <w:szCs w:val="24"/>
        </w:rPr>
        <w:tab/>
      </w:r>
      <w:r w:rsidRPr="005F683C">
        <w:rPr>
          <w:rFonts w:cstheme="minorHAnsi"/>
          <w:sz w:val="24"/>
          <w:szCs w:val="24"/>
        </w:rPr>
        <w:tab/>
      </w:r>
      <w:r w:rsidRPr="005F683C">
        <w:rPr>
          <w:rFonts w:cstheme="minorHAnsi"/>
          <w:sz w:val="24"/>
          <w:szCs w:val="24"/>
        </w:rPr>
        <w:tab/>
      </w:r>
      <w:r w:rsidRPr="005F683C">
        <w:rPr>
          <w:rFonts w:cstheme="minorHAnsi"/>
          <w:sz w:val="24"/>
          <w:szCs w:val="24"/>
        </w:rPr>
        <w:tab/>
        <w:t>Predsjednik Upravnog vijeća:</w:t>
      </w:r>
    </w:p>
    <w:p w14:paraId="5EE91A0A" w14:textId="3BA682F6" w:rsidR="00D027FC" w:rsidRPr="007A37F2" w:rsidRDefault="00317636" w:rsidP="007A37F2">
      <w:pPr>
        <w:pStyle w:val="Bezproreda"/>
        <w:jc w:val="both"/>
        <w:rPr>
          <w:rFonts w:cstheme="minorHAnsi"/>
          <w:sz w:val="24"/>
          <w:szCs w:val="24"/>
        </w:rPr>
      </w:pPr>
      <w:r w:rsidRPr="005F683C">
        <w:rPr>
          <w:rFonts w:eastAsia="Aptos" w:cstheme="minorHAnsi"/>
          <w:kern w:val="2"/>
          <w:sz w:val="24"/>
          <w:szCs w:val="24"/>
          <w14:ligatures w14:val="standardContextual"/>
        </w:rPr>
        <w:t>izv. prof. dr. sc.</w:t>
      </w:r>
      <w:r w:rsidRPr="005F683C">
        <w:rPr>
          <w:rFonts w:eastAsia="Aptos" w:cstheme="minorHAnsi"/>
          <w:kern w:val="2"/>
          <w14:ligatures w14:val="standardContextual"/>
        </w:rPr>
        <w:t xml:space="preserve"> </w:t>
      </w:r>
      <w:r w:rsidR="00910D9C" w:rsidRPr="005F683C">
        <w:rPr>
          <w:rFonts w:cstheme="minorHAnsi"/>
          <w:sz w:val="24"/>
          <w:szCs w:val="24"/>
        </w:rPr>
        <w:t>Robert Maršanić</w:t>
      </w:r>
      <w:r w:rsidR="00910D9C" w:rsidRPr="005F683C">
        <w:rPr>
          <w:rFonts w:cstheme="minorHAnsi"/>
          <w:sz w:val="24"/>
          <w:szCs w:val="24"/>
        </w:rPr>
        <w:tab/>
      </w:r>
      <w:r w:rsidR="00910D9C" w:rsidRPr="005F683C">
        <w:rPr>
          <w:rFonts w:cstheme="minorHAnsi"/>
          <w:sz w:val="24"/>
          <w:szCs w:val="24"/>
        </w:rPr>
        <w:tab/>
      </w:r>
      <w:r w:rsidR="00910D9C" w:rsidRPr="005F683C">
        <w:rPr>
          <w:rFonts w:cstheme="minorHAnsi"/>
          <w:sz w:val="24"/>
          <w:szCs w:val="24"/>
        </w:rPr>
        <w:tab/>
      </w:r>
      <w:r w:rsidR="00910D9C" w:rsidRPr="005F683C">
        <w:rPr>
          <w:rFonts w:cstheme="minorHAnsi"/>
          <w:sz w:val="24"/>
          <w:szCs w:val="24"/>
        </w:rPr>
        <w:tab/>
      </w:r>
      <w:r w:rsidR="00910D9C" w:rsidRPr="005F683C">
        <w:rPr>
          <w:rFonts w:cstheme="minorHAnsi"/>
          <w:sz w:val="24"/>
          <w:szCs w:val="24"/>
        </w:rPr>
        <w:tab/>
      </w:r>
      <w:r w:rsidR="00BA6BE9" w:rsidRPr="005F683C">
        <w:rPr>
          <w:rFonts w:cstheme="minorHAnsi"/>
          <w:sz w:val="24"/>
          <w:szCs w:val="24"/>
        </w:rPr>
        <w:t>Damir Pilepić</w:t>
      </w:r>
    </w:p>
    <w:sectPr w:rsidR="00D027FC" w:rsidRPr="007A37F2" w:rsidSect="00447D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84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109"/>
    <w:multiLevelType w:val="hybridMultilevel"/>
    <w:tmpl w:val="0BDC3D4E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DA3AE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11F9B"/>
    <w:multiLevelType w:val="hybridMultilevel"/>
    <w:tmpl w:val="536AA2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35EDA"/>
    <w:multiLevelType w:val="hybridMultilevel"/>
    <w:tmpl w:val="13B2FAA2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E5E68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158AB"/>
    <w:multiLevelType w:val="hybridMultilevel"/>
    <w:tmpl w:val="CCBCD7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D063D"/>
    <w:multiLevelType w:val="hybridMultilevel"/>
    <w:tmpl w:val="B8EA74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EC653C"/>
    <w:multiLevelType w:val="hybridMultilevel"/>
    <w:tmpl w:val="0DDCEF2A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FE1FDC"/>
    <w:multiLevelType w:val="hybridMultilevel"/>
    <w:tmpl w:val="FB184D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C0A7E"/>
    <w:multiLevelType w:val="hybridMultilevel"/>
    <w:tmpl w:val="37EE34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66330"/>
    <w:multiLevelType w:val="hybridMultilevel"/>
    <w:tmpl w:val="0122B482"/>
    <w:lvl w:ilvl="0" w:tplc="2E90C34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95C74"/>
    <w:multiLevelType w:val="hybridMultilevel"/>
    <w:tmpl w:val="1F44D2AC"/>
    <w:lvl w:ilvl="0" w:tplc="BDF62F3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91949"/>
    <w:multiLevelType w:val="hybridMultilevel"/>
    <w:tmpl w:val="705CF2C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256C0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3744C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01976"/>
    <w:multiLevelType w:val="hybridMultilevel"/>
    <w:tmpl w:val="B5AAD0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626B0"/>
    <w:multiLevelType w:val="hybridMultilevel"/>
    <w:tmpl w:val="3F04E426"/>
    <w:lvl w:ilvl="0" w:tplc="041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2A4973"/>
    <w:multiLevelType w:val="hybridMultilevel"/>
    <w:tmpl w:val="2326A9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A776B"/>
    <w:multiLevelType w:val="hybridMultilevel"/>
    <w:tmpl w:val="2326A9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431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39205">
    <w:abstractNumId w:val="5"/>
  </w:num>
  <w:num w:numId="3" w16cid:durableId="639966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732326">
    <w:abstractNumId w:val="15"/>
  </w:num>
  <w:num w:numId="5" w16cid:durableId="2074622016">
    <w:abstractNumId w:val="4"/>
  </w:num>
  <w:num w:numId="6" w16cid:durableId="218783575">
    <w:abstractNumId w:val="13"/>
  </w:num>
  <w:num w:numId="7" w16cid:durableId="2245367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7274877">
    <w:abstractNumId w:val="0"/>
  </w:num>
  <w:num w:numId="9" w16cid:durableId="1923297992">
    <w:abstractNumId w:val="7"/>
  </w:num>
  <w:num w:numId="10" w16cid:durableId="899487907">
    <w:abstractNumId w:val="10"/>
  </w:num>
  <w:num w:numId="11" w16cid:durableId="1895503578">
    <w:abstractNumId w:val="3"/>
  </w:num>
  <w:num w:numId="12" w16cid:durableId="1598562412">
    <w:abstractNumId w:val="11"/>
  </w:num>
  <w:num w:numId="13" w16cid:durableId="298457636">
    <w:abstractNumId w:val="1"/>
  </w:num>
  <w:num w:numId="14" w16cid:durableId="1731883066">
    <w:abstractNumId w:val="17"/>
  </w:num>
  <w:num w:numId="15" w16cid:durableId="945694955">
    <w:abstractNumId w:val="14"/>
  </w:num>
  <w:num w:numId="16" w16cid:durableId="352609713">
    <w:abstractNumId w:val="8"/>
  </w:num>
  <w:num w:numId="17" w16cid:durableId="619528040">
    <w:abstractNumId w:val="18"/>
  </w:num>
  <w:num w:numId="18" w16cid:durableId="2145535294">
    <w:abstractNumId w:val="6"/>
  </w:num>
  <w:num w:numId="19" w16cid:durableId="1992754560">
    <w:abstractNumId w:val="16"/>
  </w:num>
  <w:num w:numId="20" w16cid:durableId="131945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D9C"/>
    <w:rsid w:val="00032E4C"/>
    <w:rsid w:val="00037EB0"/>
    <w:rsid w:val="00076161"/>
    <w:rsid w:val="00077337"/>
    <w:rsid w:val="000A1A80"/>
    <w:rsid w:val="000B01B3"/>
    <w:rsid w:val="000D047C"/>
    <w:rsid w:val="000D5749"/>
    <w:rsid w:val="000E62B9"/>
    <w:rsid w:val="0010617B"/>
    <w:rsid w:val="00110F1E"/>
    <w:rsid w:val="00111BCE"/>
    <w:rsid w:val="001375CC"/>
    <w:rsid w:val="00161995"/>
    <w:rsid w:val="00174EB1"/>
    <w:rsid w:val="00185260"/>
    <w:rsid w:val="0018584A"/>
    <w:rsid w:val="001B1F1A"/>
    <w:rsid w:val="001B6AE7"/>
    <w:rsid w:val="001C0365"/>
    <w:rsid w:val="001D1A19"/>
    <w:rsid w:val="001F6EDB"/>
    <w:rsid w:val="00201741"/>
    <w:rsid w:val="00202A9D"/>
    <w:rsid w:val="002166D8"/>
    <w:rsid w:val="002579D9"/>
    <w:rsid w:val="00257A69"/>
    <w:rsid w:val="00270FD3"/>
    <w:rsid w:val="00272923"/>
    <w:rsid w:val="00281CA3"/>
    <w:rsid w:val="002A4FEB"/>
    <w:rsid w:val="002B590E"/>
    <w:rsid w:val="002D178F"/>
    <w:rsid w:val="002D4160"/>
    <w:rsid w:val="002D4A93"/>
    <w:rsid w:val="002D7350"/>
    <w:rsid w:val="003033BB"/>
    <w:rsid w:val="0030477E"/>
    <w:rsid w:val="00317636"/>
    <w:rsid w:val="00347B41"/>
    <w:rsid w:val="00395F3A"/>
    <w:rsid w:val="003B5D0E"/>
    <w:rsid w:val="003B6EDA"/>
    <w:rsid w:val="003D151E"/>
    <w:rsid w:val="003E2553"/>
    <w:rsid w:val="003E4A0C"/>
    <w:rsid w:val="00421991"/>
    <w:rsid w:val="00452999"/>
    <w:rsid w:val="004978A2"/>
    <w:rsid w:val="004A39E5"/>
    <w:rsid w:val="00504D8A"/>
    <w:rsid w:val="00520FFB"/>
    <w:rsid w:val="00534B33"/>
    <w:rsid w:val="00535A24"/>
    <w:rsid w:val="00546A74"/>
    <w:rsid w:val="0058027B"/>
    <w:rsid w:val="00583908"/>
    <w:rsid w:val="00585871"/>
    <w:rsid w:val="005914B0"/>
    <w:rsid w:val="00597493"/>
    <w:rsid w:val="005B2F04"/>
    <w:rsid w:val="005F2545"/>
    <w:rsid w:val="005F683C"/>
    <w:rsid w:val="00602C22"/>
    <w:rsid w:val="0062186E"/>
    <w:rsid w:val="00656B63"/>
    <w:rsid w:val="0066133B"/>
    <w:rsid w:val="006937F5"/>
    <w:rsid w:val="006A71CF"/>
    <w:rsid w:val="006B2962"/>
    <w:rsid w:val="00703532"/>
    <w:rsid w:val="00735D26"/>
    <w:rsid w:val="00737DEA"/>
    <w:rsid w:val="00754D0A"/>
    <w:rsid w:val="00756B8A"/>
    <w:rsid w:val="007663F7"/>
    <w:rsid w:val="00767286"/>
    <w:rsid w:val="00776EA2"/>
    <w:rsid w:val="007837CD"/>
    <w:rsid w:val="00791123"/>
    <w:rsid w:val="00792560"/>
    <w:rsid w:val="00796DA1"/>
    <w:rsid w:val="007A37F2"/>
    <w:rsid w:val="007D3BB7"/>
    <w:rsid w:val="007F2FCC"/>
    <w:rsid w:val="00805CBA"/>
    <w:rsid w:val="00817543"/>
    <w:rsid w:val="0085311E"/>
    <w:rsid w:val="00854BC8"/>
    <w:rsid w:val="00864DD3"/>
    <w:rsid w:val="00867DEF"/>
    <w:rsid w:val="008820E0"/>
    <w:rsid w:val="00886603"/>
    <w:rsid w:val="008C1350"/>
    <w:rsid w:val="008C2093"/>
    <w:rsid w:val="008E17CA"/>
    <w:rsid w:val="00910D9C"/>
    <w:rsid w:val="00913DE7"/>
    <w:rsid w:val="00922030"/>
    <w:rsid w:val="0093320A"/>
    <w:rsid w:val="00933241"/>
    <w:rsid w:val="0093401A"/>
    <w:rsid w:val="009669F0"/>
    <w:rsid w:val="00967909"/>
    <w:rsid w:val="00974082"/>
    <w:rsid w:val="00993914"/>
    <w:rsid w:val="00993A5E"/>
    <w:rsid w:val="009B00BF"/>
    <w:rsid w:val="009B4DE6"/>
    <w:rsid w:val="009B7AC2"/>
    <w:rsid w:val="009D5D78"/>
    <w:rsid w:val="009E0415"/>
    <w:rsid w:val="00A247CD"/>
    <w:rsid w:val="00A368FC"/>
    <w:rsid w:val="00A43094"/>
    <w:rsid w:val="00A52DB9"/>
    <w:rsid w:val="00A74ECB"/>
    <w:rsid w:val="00A75BF7"/>
    <w:rsid w:val="00A9343A"/>
    <w:rsid w:val="00AC18BA"/>
    <w:rsid w:val="00AE4794"/>
    <w:rsid w:val="00AF7191"/>
    <w:rsid w:val="00B00C1E"/>
    <w:rsid w:val="00B06A6E"/>
    <w:rsid w:val="00B25215"/>
    <w:rsid w:val="00B25761"/>
    <w:rsid w:val="00B261CD"/>
    <w:rsid w:val="00B30279"/>
    <w:rsid w:val="00B321B1"/>
    <w:rsid w:val="00B479C9"/>
    <w:rsid w:val="00B90812"/>
    <w:rsid w:val="00BA6BE9"/>
    <w:rsid w:val="00BC0F76"/>
    <w:rsid w:val="00BC268F"/>
    <w:rsid w:val="00BC3452"/>
    <w:rsid w:val="00BC6B9E"/>
    <w:rsid w:val="00BD0789"/>
    <w:rsid w:val="00BE58B3"/>
    <w:rsid w:val="00C03A75"/>
    <w:rsid w:val="00C16ADA"/>
    <w:rsid w:val="00C209E6"/>
    <w:rsid w:val="00C45596"/>
    <w:rsid w:val="00C50826"/>
    <w:rsid w:val="00C76241"/>
    <w:rsid w:val="00CA1112"/>
    <w:rsid w:val="00CC7E54"/>
    <w:rsid w:val="00CD45D9"/>
    <w:rsid w:val="00CF3D87"/>
    <w:rsid w:val="00D027FC"/>
    <w:rsid w:val="00D367A1"/>
    <w:rsid w:val="00D44B12"/>
    <w:rsid w:val="00D60894"/>
    <w:rsid w:val="00D76F91"/>
    <w:rsid w:val="00D85EC5"/>
    <w:rsid w:val="00D87476"/>
    <w:rsid w:val="00DA03F5"/>
    <w:rsid w:val="00DB032A"/>
    <w:rsid w:val="00DD631B"/>
    <w:rsid w:val="00DE0AAB"/>
    <w:rsid w:val="00DE2D36"/>
    <w:rsid w:val="00E07CA9"/>
    <w:rsid w:val="00E10E22"/>
    <w:rsid w:val="00E21FBE"/>
    <w:rsid w:val="00E42411"/>
    <w:rsid w:val="00E44FD9"/>
    <w:rsid w:val="00E47C89"/>
    <w:rsid w:val="00E6159B"/>
    <w:rsid w:val="00E64D21"/>
    <w:rsid w:val="00E7105B"/>
    <w:rsid w:val="00E80C7C"/>
    <w:rsid w:val="00E966A2"/>
    <w:rsid w:val="00EA5836"/>
    <w:rsid w:val="00F2061E"/>
    <w:rsid w:val="00F3792B"/>
    <w:rsid w:val="00F46E01"/>
    <w:rsid w:val="00F528E7"/>
    <w:rsid w:val="00F56F49"/>
    <w:rsid w:val="00F71394"/>
    <w:rsid w:val="00F76F98"/>
    <w:rsid w:val="00FA173B"/>
    <w:rsid w:val="00FB4714"/>
    <w:rsid w:val="00F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81C0"/>
  <w15:chartTrackingRefBased/>
  <w15:docId w15:val="{E836D5B2-1884-406C-98CD-24311FB3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543"/>
    <w:pPr>
      <w:spacing w:after="200" w:line="240" w:lineRule="atLeast"/>
    </w:pPr>
  </w:style>
  <w:style w:type="paragraph" w:styleId="Naslov1">
    <w:name w:val="heading 1"/>
    <w:basedOn w:val="Normal"/>
    <w:link w:val="Naslov1Char"/>
    <w:uiPriority w:val="9"/>
    <w:qFormat/>
    <w:rsid w:val="005914B0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0D9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10D9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1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FBE"/>
    <w:rPr>
      <w:rFonts w:ascii="Segoe UI" w:hAnsi="Segoe UI" w:cs="Segoe UI"/>
      <w:sz w:val="18"/>
      <w:szCs w:val="18"/>
    </w:rPr>
  </w:style>
  <w:style w:type="paragraph" w:customStyle="1" w:styleId="CM21">
    <w:name w:val="CM21"/>
    <w:basedOn w:val="Normal"/>
    <w:next w:val="Normal"/>
    <w:uiPriority w:val="99"/>
    <w:rsid w:val="005914B0"/>
    <w:pPr>
      <w:widowControl w:val="0"/>
      <w:autoSpaceDE w:val="0"/>
      <w:autoSpaceDN w:val="0"/>
      <w:adjustRightInd w:val="0"/>
      <w:spacing w:after="255" w:line="240" w:lineRule="auto"/>
    </w:pPr>
    <w:rPr>
      <w:rFonts w:ascii="TT184t00" w:eastAsia="Times New Roman" w:hAnsi="TT184t00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5914B0"/>
    <w:rPr>
      <w:rFonts w:ascii="Times New Roman" w:eastAsia="Times New Roman" w:hAnsi="Times New Roman" w:cs="Times New Roman"/>
      <w:b/>
      <w:bCs/>
    </w:rPr>
  </w:style>
  <w:style w:type="paragraph" w:styleId="Naslov">
    <w:name w:val="Title"/>
    <w:basedOn w:val="Normal"/>
    <w:link w:val="NaslovChar"/>
    <w:uiPriority w:val="10"/>
    <w:qFormat/>
    <w:rsid w:val="005914B0"/>
    <w:pPr>
      <w:widowControl w:val="0"/>
      <w:autoSpaceDE w:val="0"/>
      <w:autoSpaceDN w:val="0"/>
      <w:spacing w:after="0" w:line="240" w:lineRule="auto"/>
      <w:ind w:right="1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0"/>
    <w:rsid w:val="005914B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6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Misimović</dc:creator>
  <cp:keywords/>
  <dc:description/>
  <cp:lastModifiedBy>Danijela Krnjak</cp:lastModifiedBy>
  <cp:revision>63</cp:revision>
  <cp:lastPrinted>2026-01-28T14:02:00Z</cp:lastPrinted>
  <dcterms:created xsi:type="dcterms:W3CDTF">2024-07-24T07:26:00Z</dcterms:created>
  <dcterms:modified xsi:type="dcterms:W3CDTF">2026-01-28T14:04:00Z</dcterms:modified>
</cp:coreProperties>
</file>