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025-01/22-02/20, URBROJ: 2170-48-04-11-22-</w:t>
      </w:r>
      <w:r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od 20. prosinca 2022. godine), </w:t>
      </w:r>
      <w:r w:rsidRPr="00774E13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774E13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774E13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774E13">
        <w:rPr>
          <w:rFonts w:asciiTheme="minorHAnsi" w:hAnsiTheme="minorHAnsi" w:cstheme="minorHAnsi"/>
          <w:sz w:val="22"/>
          <w:szCs w:val="22"/>
        </w:rPr>
        <w:t>30</w:t>
      </w:r>
      <w:r w:rsidR="00991347" w:rsidRPr="00774E13">
        <w:rPr>
          <w:rFonts w:asciiTheme="minorHAnsi" w:hAnsiTheme="minorHAnsi" w:cstheme="minorHAnsi"/>
          <w:sz w:val="22"/>
          <w:szCs w:val="22"/>
        </w:rPr>
        <w:t>. ožujka</w:t>
      </w:r>
      <w:r w:rsidR="00C84E3F" w:rsidRPr="00774E13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774E13">
        <w:rPr>
          <w:rFonts w:asciiTheme="minorHAnsi" w:hAnsiTheme="minorHAnsi" w:cstheme="minorHAnsi"/>
          <w:sz w:val="22"/>
          <w:szCs w:val="22"/>
        </w:rPr>
        <w:t>6</w:t>
      </w:r>
      <w:r w:rsidR="00C84E3F" w:rsidRPr="00774E13">
        <w:rPr>
          <w:rFonts w:asciiTheme="minorHAnsi" w:hAnsiTheme="minorHAnsi" w:cstheme="minorHAnsi"/>
          <w:sz w:val="22"/>
          <w:szCs w:val="22"/>
        </w:rPr>
        <w:t>.</w:t>
      </w:r>
      <w:r w:rsidR="00EF095E"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774E13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0B5A63FC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774E13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774E13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774E13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774E13">
        <w:rPr>
          <w:rFonts w:asciiTheme="minorHAnsi" w:hAnsiTheme="minorHAnsi" w:cstheme="minorHAnsi"/>
          <w:sz w:val="22"/>
          <w:szCs w:val="22"/>
        </w:rPr>
        <w:t>predmet:</w:t>
      </w:r>
      <w:r w:rsidR="006A691F" w:rsidRPr="00774E13">
        <w:rPr>
          <w:rFonts w:asciiTheme="minorHAnsi" w:hAnsiTheme="minorHAnsi" w:cstheme="minorHAnsi"/>
          <w:b/>
          <w:bCs/>
          <w:sz w:val="22"/>
          <w:szCs w:val="22"/>
        </w:rPr>
        <w:t xml:space="preserve"> Nabava usluge stručnog nadzora prilikom izvođenja radova jedne vozne trake na ŽC 5034 u Vrbovskom u dužini cca 1700 m</w:t>
      </w:r>
      <w:r w:rsidR="003A49BD" w:rsidRPr="00774E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4E13">
        <w:rPr>
          <w:rFonts w:asciiTheme="minorHAnsi" w:hAnsiTheme="minorHAnsi" w:cstheme="minorHAnsi"/>
          <w:sz w:val="22"/>
          <w:szCs w:val="22"/>
        </w:rPr>
        <w:t>prov</w:t>
      </w:r>
      <w:r w:rsidR="00F13759" w:rsidRPr="00774E13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774E13">
        <w:rPr>
          <w:rFonts w:asciiTheme="minorHAnsi" w:hAnsiTheme="minorHAnsi" w:cstheme="minorHAnsi"/>
          <w:sz w:val="22"/>
          <w:szCs w:val="22"/>
        </w:rPr>
        <w:t>7. i 10. Pravilnika o provedbi</w:t>
      </w:r>
      <w:r w:rsidRPr="005F7D14">
        <w:rPr>
          <w:rFonts w:asciiTheme="minorHAnsi" w:hAnsiTheme="minorHAnsi" w:cstheme="minorHAnsi"/>
          <w:sz w:val="22"/>
          <w:szCs w:val="22"/>
        </w:rPr>
        <w:t xml:space="preserve">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1149098A" w:rsidR="007E226A" w:rsidRPr="003A49BD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6A691F" w:rsidRPr="006A691F">
        <w:rPr>
          <w:rFonts w:asciiTheme="minorHAnsi" w:hAnsiTheme="minorHAnsi" w:cstheme="minorHAnsi"/>
          <w:b/>
          <w:bCs/>
          <w:sz w:val="22"/>
          <w:szCs w:val="22"/>
        </w:rPr>
        <w:t>MD STUDIO PROJEKT d.o.o.</w:t>
      </w:r>
      <w:r w:rsidR="006A69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iz </w:t>
      </w:r>
      <w:r w:rsidR="006A691F">
        <w:rPr>
          <w:rFonts w:asciiTheme="minorHAnsi" w:hAnsiTheme="minorHAnsi" w:cstheme="minorHAnsi"/>
          <w:sz w:val="22"/>
          <w:szCs w:val="22"/>
        </w:rPr>
        <w:t>Novog Vinodolskog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, OIB: </w:t>
      </w:r>
      <w:r w:rsidR="006A691F" w:rsidRPr="006A691F">
        <w:rPr>
          <w:rFonts w:asciiTheme="minorHAnsi" w:hAnsiTheme="minorHAnsi" w:cstheme="minorHAnsi"/>
          <w:sz w:val="22"/>
          <w:szCs w:val="22"/>
        </w:rPr>
        <w:t>03737220495</w:t>
      </w:r>
      <w:r w:rsidR="001565FE" w:rsidRPr="003A49BD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3A49BD">
        <w:rPr>
          <w:rFonts w:asciiTheme="minorHAnsi" w:hAnsiTheme="minorHAnsi" w:cstheme="minorHAnsi"/>
          <w:sz w:val="22"/>
          <w:szCs w:val="22"/>
        </w:rPr>
        <w:t>na iznos</w:t>
      </w:r>
      <w:r w:rsidR="00EF6C5F" w:rsidRPr="003A49BD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3A49BD">
        <w:rPr>
          <w:rFonts w:asciiTheme="minorHAnsi" w:hAnsiTheme="minorHAnsi" w:cstheme="minorHAnsi"/>
          <w:sz w:val="22"/>
          <w:szCs w:val="22"/>
        </w:rPr>
        <w:t xml:space="preserve">od </w:t>
      </w:r>
      <w:r w:rsidR="006A691F" w:rsidRPr="006A691F">
        <w:rPr>
          <w:rFonts w:asciiTheme="minorHAnsi" w:hAnsiTheme="minorHAnsi" w:cstheme="minorHAnsi"/>
          <w:b/>
          <w:bCs/>
          <w:sz w:val="22"/>
          <w:szCs w:val="22"/>
        </w:rPr>
        <w:t>19.500,00</w:t>
      </w:r>
      <w:r w:rsidR="006A691F"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3A49BD">
        <w:rPr>
          <w:rFonts w:asciiTheme="minorHAnsi" w:hAnsiTheme="minorHAnsi" w:cstheme="minorHAnsi"/>
          <w:sz w:val="22"/>
          <w:szCs w:val="22"/>
        </w:rPr>
        <w:t xml:space="preserve"> odnosno </w:t>
      </w:r>
      <w:r w:rsidR="006A691F" w:rsidRPr="006A691F">
        <w:rPr>
          <w:rFonts w:asciiTheme="minorHAnsi" w:hAnsiTheme="minorHAnsi" w:cstheme="minorHAnsi"/>
          <w:b/>
          <w:bCs/>
          <w:sz w:val="22"/>
          <w:szCs w:val="22"/>
        </w:rPr>
        <w:t>24.375,00</w:t>
      </w:r>
      <w:r w:rsidR="006A691F"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3A49BD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3A49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B31C4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3146D49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Pr="00774E13">
        <w:rPr>
          <w:rFonts w:asciiTheme="minorHAnsi" w:hAnsiTheme="minorHAnsi" w:cstheme="minorHAnsi"/>
          <w:sz w:val="22"/>
          <w:szCs w:val="22"/>
        </w:rPr>
        <w:t>26-</w:t>
      </w:r>
      <w:r w:rsidR="006A691F" w:rsidRPr="00774E13">
        <w:rPr>
          <w:rFonts w:asciiTheme="minorHAnsi" w:hAnsiTheme="minorHAnsi" w:cstheme="minorHAnsi"/>
          <w:sz w:val="22"/>
          <w:szCs w:val="22"/>
        </w:rPr>
        <w:t>10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65F9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49BD"/>
    <w:rsid w:val="003A6E03"/>
    <w:rsid w:val="003E3196"/>
    <w:rsid w:val="003F4974"/>
    <w:rsid w:val="004058F0"/>
    <w:rsid w:val="00406B95"/>
    <w:rsid w:val="00423550"/>
    <w:rsid w:val="00463A14"/>
    <w:rsid w:val="00463D3D"/>
    <w:rsid w:val="00495B96"/>
    <w:rsid w:val="004B43C4"/>
    <w:rsid w:val="004F6BE1"/>
    <w:rsid w:val="00505A81"/>
    <w:rsid w:val="00514512"/>
    <w:rsid w:val="005479CD"/>
    <w:rsid w:val="00561AD5"/>
    <w:rsid w:val="00573480"/>
    <w:rsid w:val="00575BE3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A691F"/>
    <w:rsid w:val="006B20DF"/>
    <w:rsid w:val="00701C61"/>
    <w:rsid w:val="0074395E"/>
    <w:rsid w:val="00745246"/>
    <w:rsid w:val="007570A3"/>
    <w:rsid w:val="007641FD"/>
    <w:rsid w:val="00774E13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A25F7"/>
    <w:rsid w:val="00EB5EDC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74BBF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102</cp:revision>
  <cp:lastPrinted>2024-09-16T10:20:00Z</cp:lastPrinted>
  <dcterms:created xsi:type="dcterms:W3CDTF">2023-12-14T13:49:00Z</dcterms:created>
  <dcterms:modified xsi:type="dcterms:W3CDTF">2026-03-23T13:26:00Z</dcterms:modified>
</cp:coreProperties>
</file>