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DA61B" w14:textId="18DB36F8" w:rsidR="007E226A" w:rsidRPr="001B1A33" w:rsidRDefault="00F13759" w:rsidP="007E226A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Temeljem članka 11. stavka 2</w:t>
      </w:r>
      <w:r w:rsidR="009C3C76"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Statuta Županijske uprave za ceste Primorsko-goranske županije (Klasa: 023-01/06-01/1, </w:t>
      </w:r>
      <w:proofErr w:type="spellStart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broj: 2170-04-11-6-1 od 23.02.2006.; Klasa: 023-01/06-01/1, </w:t>
      </w:r>
      <w:proofErr w:type="spellStart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. broj: 2170-04-</w:t>
      </w:r>
      <w:r w:rsidRPr="00DE284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11-10-01 od 23.02.2010.; Klasa: 023-01/06-01, </w:t>
      </w:r>
      <w:proofErr w:type="spellStart"/>
      <w:r w:rsidRPr="00DE284B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DE284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broj: 2170-04-11-15-1 od 08.04.2015. – pročišćeni tekst i KLASA: 025-01/22-02/20, URBROJ: 2170-48-04-11-22-6 od 20. prosinca 2022. godine), </w:t>
      </w:r>
      <w:r w:rsidRPr="00DE284B">
        <w:rPr>
          <w:rFonts w:asciiTheme="minorHAnsi" w:hAnsiTheme="minorHAnsi" w:cstheme="minorHAnsi"/>
          <w:sz w:val="22"/>
          <w:szCs w:val="22"/>
        </w:rPr>
        <w:t>Upravno vijeće Županijske uprave za ceste P</w:t>
      </w:r>
      <w:r w:rsidR="00F910A7" w:rsidRPr="00DE284B">
        <w:rPr>
          <w:rFonts w:asciiTheme="minorHAnsi" w:hAnsiTheme="minorHAnsi" w:cstheme="minorHAnsi"/>
          <w:sz w:val="22"/>
          <w:szCs w:val="22"/>
        </w:rPr>
        <w:t xml:space="preserve">rimorsko-goranske </w:t>
      </w:r>
      <w:r w:rsidR="00C409A8" w:rsidRPr="00BB6B7B">
        <w:rPr>
          <w:rFonts w:asciiTheme="minorHAnsi" w:hAnsiTheme="minorHAnsi" w:cstheme="minorHAnsi"/>
          <w:sz w:val="22"/>
          <w:szCs w:val="22"/>
        </w:rPr>
        <w:t xml:space="preserve">županije </w:t>
      </w:r>
      <w:r w:rsidR="00C409A8" w:rsidRPr="00BB6B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na </w:t>
      </w:r>
      <w:r w:rsidR="00991347" w:rsidRPr="00BB6B7B">
        <w:rPr>
          <w:rFonts w:asciiTheme="minorHAnsi" w:eastAsia="Calibri" w:hAnsiTheme="minorHAnsi" w:cstheme="minorHAnsi"/>
          <w:sz w:val="22"/>
          <w:szCs w:val="22"/>
          <w:lang w:eastAsia="en-US"/>
        </w:rPr>
        <w:t>7</w:t>
      </w:r>
      <w:r w:rsidR="002464BF" w:rsidRPr="00BB6B7B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="00990764" w:rsidRPr="00BB6B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sjednici održanoj </w:t>
      </w:r>
      <w:r w:rsidR="004B43C4" w:rsidRPr="00BB6B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dana </w:t>
      </w:r>
      <w:r w:rsidR="00243A0B" w:rsidRPr="00BB6B7B">
        <w:rPr>
          <w:rFonts w:asciiTheme="minorHAnsi" w:hAnsiTheme="minorHAnsi" w:cstheme="minorHAnsi"/>
          <w:sz w:val="22"/>
          <w:szCs w:val="22"/>
        </w:rPr>
        <w:t>30</w:t>
      </w:r>
      <w:r w:rsidR="00991347" w:rsidRPr="00BB6B7B">
        <w:rPr>
          <w:rFonts w:asciiTheme="minorHAnsi" w:hAnsiTheme="minorHAnsi" w:cstheme="minorHAnsi"/>
          <w:sz w:val="22"/>
          <w:szCs w:val="22"/>
        </w:rPr>
        <w:t>. ožujka</w:t>
      </w:r>
      <w:r w:rsidR="00C84E3F" w:rsidRPr="00BB6B7B">
        <w:rPr>
          <w:rFonts w:asciiTheme="minorHAnsi" w:hAnsiTheme="minorHAnsi" w:cstheme="minorHAnsi"/>
          <w:sz w:val="22"/>
          <w:szCs w:val="22"/>
        </w:rPr>
        <w:t xml:space="preserve"> 202</w:t>
      </w:r>
      <w:r w:rsidR="0099021B" w:rsidRPr="00BB6B7B">
        <w:rPr>
          <w:rFonts w:asciiTheme="minorHAnsi" w:hAnsiTheme="minorHAnsi" w:cstheme="minorHAnsi"/>
          <w:sz w:val="22"/>
          <w:szCs w:val="22"/>
        </w:rPr>
        <w:t>6</w:t>
      </w:r>
      <w:r w:rsidR="00C84E3F" w:rsidRPr="00BB6B7B">
        <w:rPr>
          <w:rFonts w:asciiTheme="minorHAnsi" w:hAnsiTheme="minorHAnsi" w:cstheme="minorHAnsi"/>
          <w:sz w:val="22"/>
          <w:szCs w:val="22"/>
        </w:rPr>
        <w:t>.</w:t>
      </w:r>
      <w:r w:rsidR="00EF095E" w:rsidRPr="00BB6B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godine </w:t>
      </w:r>
      <w:r w:rsidRPr="00BB6B7B">
        <w:rPr>
          <w:rFonts w:asciiTheme="minorHAnsi" w:eastAsia="Calibri" w:hAnsiTheme="minorHAnsi" w:cstheme="minorHAnsi"/>
          <w:sz w:val="22"/>
          <w:szCs w:val="22"/>
          <w:lang w:eastAsia="en-US"/>
        </w:rPr>
        <w:t>donijelo je sljedeću</w:t>
      </w:r>
    </w:p>
    <w:p w14:paraId="69AA17D9" w14:textId="77777777" w:rsidR="007E226A" w:rsidRPr="001B1A33" w:rsidRDefault="007E226A" w:rsidP="007E226A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D61C8F5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B6732C5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113B29D" w14:textId="77777777" w:rsidR="007E226A" w:rsidRPr="001B1A33" w:rsidRDefault="00F13759" w:rsidP="007E226A">
      <w:pPr>
        <w:jc w:val="center"/>
        <w:rPr>
          <w:rFonts w:asciiTheme="minorHAnsi" w:hAnsiTheme="minorHAnsi" w:cstheme="minorHAnsi"/>
          <w:b/>
        </w:rPr>
      </w:pPr>
      <w:r w:rsidRPr="001B1A33">
        <w:rPr>
          <w:rFonts w:asciiTheme="minorHAnsi" w:hAnsiTheme="minorHAnsi" w:cstheme="minorHAnsi"/>
          <w:b/>
        </w:rPr>
        <w:t>O D L U K U</w:t>
      </w:r>
    </w:p>
    <w:p w14:paraId="1BB82567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</w:rPr>
      </w:pPr>
    </w:p>
    <w:p w14:paraId="027F9758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3DDC3E9" w14:textId="77777777" w:rsidR="007E226A" w:rsidRPr="001B1A33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>Članak 1.</w:t>
      </w:r>
    </w:p>
    <w:p w14:paraId="1DB1C3A6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AB8767" w14:textId="13D619B9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  <w:r w:rsidRPr="00BB6B7B">
        <w:rPr>
          <w:rFonts w:asciiTheme="minorHAnsi" w:hAnsiTheme="minorHAnsi" w:cstheme="minorHAnsi"/>
          <w:sz w:val="22"/>
          <w:szCs w:val="22"/>
        </w:rPr>
        <w:t>Utvrđuje se da je postupak jednostav</w:t>
      </w:r>
      <w:r w:rsidR="002E62DA" w:rsidRPr="00BB6B7B">
        <w:rPr>
          <w:rFonts w:asciiTheme="minorHAnsi" w:hAnsiTheme="minorHAnsi" w:cstheme="minorHAnsi"/>
          <w:sz w:val="22"/>
          <w:szCs w:val="22"/>
        </w:rPr>
        <w:t>ne nabave s namjerom sklapanja U</w:t>
      </w:r>
      <w:r w:rsidRPr="00BB6B7B">
        <w:rPr>
          <w:rFonts w:asciiTheme="minorHAnsi" w:hAnsiTheme="minorHAnsi" w:cstheme="minorHAnsi"/>
          <w:sz w:val="22"/>
          <w:szCs w:val="22"/>
        </w:rPr>
        <w:t xml:space="preserve">govora za </w:t>
      </w:r>
      <w:r w:rsidR="00F910A7" w:rsidRPr="00BB6B7B">
        <w:rPr>
          <w:rFonts w:asciiTheme="minorHAnsi" w:hAnsiTheme="minorHAnsi" w:cstheme="minorHAnsi"/>
          <w:sz w:val="22"/>
          <w:szCs w:val="22"/>
        </w:rPr>
        <w:t>predmet:</w:t>
      </w:r>
      <w:r w:rsidR="00B31C45" w:rsidRPr="00BB6B7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49BD" w:rsidRPr="00BB6B7B">
        <w:rPr>
          <w:rFonts w:asciiTheme="minorHAnsi" w:hAnsiTheme="minorHAnsi" w:cstheme="minorHAnsi"/>
          <w:b/>
          <w:bCs/>
          <w:sz w:val="22"/>
          <w:szCs w:val="22"/>
        </w:rPr>
        <w:t xml:space="preserve">Nabava usluge stručnog nadzora prilikom izvođenja radova sanacije kolnika te rješavanje oborinske odvodnje na ŽC 5068, od </w:t>
      </w:r>
      <w:proofErr w:type="spellStart"/>
      <w:r w:rsidR="003A49BD" w:rsidRPr="00BB6B7B">
        <w:rPr>
          <w:rFonts w:asciiTheme="minorHAnsi" w:hAnsiTheme="minorHAnsi" w:cstheme="minorHAnsi"/>
          <w:b/>
          <w:bCs/>
          <w:sz w:val="22"/>
          <w:szCs w:val="22"/>
        </w:rPr>
        <w:t>stac</w:t>
      </w:r>
      <w:proofErr w:type="spellEnd"/>
      <w:r w:rsidR="003A49BD" w:rsidRPr="00BB6B7B">
        <w:rPr>
          <w:rFonts w:asciiTheme="minorHAnsi" w:hAnsiTheme="minorHAnsi" w:cstheme="minorHAnsi"/>
          <w:b/>
          <w:bCs/>
          <w:sz w:val="22"/>
          <w:szCs w:val="22"/>
        </w:rPr>
        <w:t>. km 0+385 (</w:t>
      </w:r>
      <w:proofErr w:type="spellStart"/>
      <w:r w:rsidR="003A49BD" w:rsidRPr="00BB6B7B">
        <w:rPr>
          <w:rFonts w:asciiTheme="minorHAnsi" w:hAnsiTheme="minorHAnsi" w:cstheme="minorHAnsi"/>
          <w:b/>
          <w:bCs/>
          <w:sz w:val="22"/>
          <w:szCs w:val="22"/>
        </w:rPr>
        <w:t>Melnice</w:t>
      </w:r>
      <w:proofErr w:type="spellEnd"/>
      <w:r w:rsidR="003A49BD" w:rsidRPr="00BB6B7B">
        <w:rPr>
          <w:rFonts w:asciiTheme="minorHAnsi" w:hAnsiTheme="minorHAnsi" w:cstheme="minorHAnsi"/>
          <w:b/>
          <w:bCs/>
          <w:sz w:val="22"/>
          <w:szCs w:val="22"/>
        </w:rPr>
        <w:t xml:space="preserve">) do </w:t>
      </w:r>
      <w:proofErr w:type="spellStart"/>
      <w:r w:rsidR="003A49BD" w:rsidRPr="00BB6B7B">
        <w:rPr>
          <w:rFonts w:asciiTheme="minorHAnsi" w:hAnsiTheme="minorHAnsi" w:cstheme="minorHAnsi"/>
          <w:b/>
          <w:bCs/>
          <w:sz w:val="22"/>
          <w:szCs w:val="22"/>
        </w:rPr>
        <w:t>stac</w:t>
      </w:r>
      <w:proofErr w:type="spellEnd"/>
      <w:r w:rsidR="003A49BD" w:rsidRPr="00BB6B7B">
        <w:rPr>
          <w:rFonts w:asciiTheme="minorHAnsi" w:hAnsiTheme="minorHAnsi" w:cstheme="minorHAnsi"/>
          <w:b/>
          <w:bCs/>
          <w:sz w:val="22"/>
          <w:szCs w:val="22"/>
        </w:rPr>
        <w:t xml:space="preserve">. km 1+958 (priključak Janaf) </w:t>
      </w:r>
      <w:r w:rsidRPr="00BB6B7B">
        <w:rPr>
          <w:rFonts w:asciiTheme="minorHAnsi" w:hAnsiTheme="minorHAnsi" w:cstheme="minorHAnsi"/>
          <w:sz w:val="22"/>
          <w:szCs w:val="22"/>
        </w:rPr>
        <w:t>prov</w:t>
      </w:r>
      <w:r w:rsidR="00F13759" w:rsidRPr="00BB6B7B">
        <w:rPr>
          <w:rFonts w:asciiTheme="minorHAnsi" w:hAnsiTheme="minorHAnsi" w:cstheme="minorHAnsi"/>
          <w:sz w:val="22"/>
          <w:szCs w:val="22"/>
        </w:rPr>
        <w:t xml:space="preserve">eden sukladno odredbama članka </w:t>
      </w:r>
      <w:r w:rsidRPr="00BB6B7B">
        <w:rPr>
          <w:rFonts w:asciiTheme="minorHAnsi" w:hAnsiTheme="minorHAnsi" w:cstheme="minorHAnsi"/>
          <w:sz w:val="22"/>
          <w:szCs w:val="22"/>
        </w:rPr>
        <w:t>7. i 10. Pravilnika o provedbi postupka jednostavne nabave, robe radova</w:t>
      </w:r>
      <w:r w:rsidRPr="005F7D14">
        <w:rPr>
          <w:rFonts w:asciiTheme="minorHAnsi" w:hAnsiTheme="minorHAnsi" w:cstheme="minorHAnsi"/>
          <w:sz w:val="22"/>
          <w:szCs w:val="22"/>
        </w:rPr>
        <w:t xml:space="preserve"> i usluga.</w:t>
      </w:r>
      <w:r w:rsidRPr="001B1A3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765AEE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8B0E23" w14:textId="77777777" w:rsidR="007E226A" w:rsidRPr="001B1A33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>Članak 2.</w:t>
      </w:r>
    </w:p>
    <w:p w14:paraId="76AA3EF6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3E52EF" w14:textId="4D0D1C27" w:rsidR="007E226A" w:rsidRPr="003A49BD" w:rsidRDefault="00701C61" w:rsidP="007E226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F7D14">
        <w:rPr>
          <w:rFonts w:asciiTheme="minorHAnsi" w:hAnsiTheme="minorHAnsi" w:cstheme="minorHAnsi"/>
          <w:sz w:val="22"/>
          <w:szCs w:val="22"/>
        </w:rPr>
        <w:t>Daje se suglasnost R</w:t>
      </w:r>
      <w:r w:rsidR="007E226A" w:rsidRPr="005F7D14">
        <w:rPr>
          <w:rFonts w:asciiTheme="minorHAnsi" w:hAnsiTheme="minorHAnsi" w:cstheme="minorHAnsi"/>
          <w:sz w:val="22"/>
          <w:szCs w:val="22"/>
        </w:rPr>
        <w:t>avnatelju Županijske uprave za ceste Primorsko-goranske županije da za navedeno iz člank</w:t>
      </w:r>
      <w:r w:rsidR="009021C5" w:rsidRPr="005F7D14">
        <w:rPr>
          <w:rFonts w:asciiTheme="minorHAnsi" w:hAnsiTheme="minorHAnsi" w:cstheme="minorHAnsi"/>
          <w:sz w:val="22"/>
          <w:szCs w:val="22"/>
        </w:rPr>
        <w:t>a 1. ove Odluke sklopi U</w:t>
      </w:r>
      <w:r w:rsidR="00F13759" w:rsidRPr="005F7D14">
        <w:rPr>
          <w:rFonts w:asciiTheme="minorHAnsi" w:hAnsiTheme="minorHAnsi" w:cstheme="minorHAnsi"/>
          <w:sz w:val="22"/>
          <w:szCs w:val="22"/>
        </w:rPr>
        <w:t>govor s</w:t>
      </w:r>
      <w:r w:rsidR="00F82E6F" w:rsidRPr="005F7D14">
        <w:rPr>
          <w:rFonts w:asciiTheme="minorHAnsi" w:hAnsiTheme="minorHAnsi" w:cstheme="minorHAnsi"/>
          <w:sz w:val="22"/>
          <w:szCs w:val="22"/>
        </w:rPr>
        <w:t xml:space="preserve"> ponuditeljem </w:t>
      </w:r>
      <w:r w:rsidR="003A49BD" w:rsidRPr="003A49BD">
        <w:rPr>
          <w:rFonts w:asciiTheme="minorHAnsi" w:hAnsiTheme="minorHAnsi" w:cstheme="minorHAnsi"/>
          <w:b/>
          <w:bCs/>
          <w:sz w:val="22"/>
          <w:szCs w:val="22"/>
        </w:rPr>
        <w:t xml:space="preserve">GPZ </w:t>
      </w:r>
      <w:r w:rsidR="00575BE3" w:rsidRPr="003A49BD">
        <w:rPr>
          <w:rFonts w:asciiTheme="minorHAnsi" w:hAnsiTheme="minorHAnsi" w:cstheme="minorHAnsi"/>
          <w:b/>
          <w:bCs/>
          <w:sz w:val="22"/>
          <w:szCs w:val="22"/>
        </w:rPr>
        <w:t xml:space="preserve"> d.</w:t>
      </w:r>
      <w:r w:rsidR="003A49BD" w:rsidRPr="003A49BD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575BE3" w:rsidRPr="003A49BD">
        <w:rPr>
          <w:rFonts w:asciiTheme="minorHAnsi" w:hAnsiTheme="minorHAnsi" w:cstheme="minorHAnsi"/>
          <w:b/>
          <w:bCs/>
          <w:sz w:val="22"/>
          <w:szCs w:val="22"/>
        </w:rPr>
        <w:t>.,</w:t>
      </w:r>
      <w:r w:rsidR="00575BE3" w:rsidRPr="003A49BD">
        <w:rPr>
          <w:rFonts w:asciiTheme="minorHAnsi" w:hAnsiTheme="minorHAnsi" w:cstheme="minorHAnsi"/>
          <w:sz w:val="22"/>
          <w:szCs w:val="22"/>
        </w:rPr>
        <w:t xml:space="preserve"> iz </w:t>
      </w:r>
      <w:r w:rsidR="003A49BD">
        <w:rPr>
          <w:rFonts w:asciiTheme="minorHAnsi" w:hAnsiTheme="minorHAnsi" w:cstheme="minorHAnsi"/>
          <w:sz w:val="22"/>
          <w:szCs w:val="22"/>
        </w:rPr>
        <w:t>Rijeke</w:t>
      </w:r>
      <w:r w:rsidR="00575BE3" w:rsidRPr="003A49BD">
        <w:rPr>
          <w:rFonts w:asciiTheme="minorHAnsi" w:hAnsiTheme="minorHAnsi" w:cstheme="minorHAnsi"/>
          <w:sz w:val="22"/>
          <w:szCs w:val="22"/>
        </w:rPr>
        <w:t xml:space="preserve">, OIB: </w:t>
      </w:r>
      <w:r w:rsidR="003A49BD" w:rsidRPr="003A49BD">
        <w:rPr>
          <w:rFonts w:asciiTheme="minorHAnsi" w:hAnsiTheme="minorHAnsi" w:cstheme="minorHAnsi"/>
          <w:sz w:val="22"/>
          <w:szCs w:val="22"/>
        </w:rPr>
        <w:t>01788637246</w:t>
      </w:r>
      <w:r w:rsidR="001565FE" w:rsidRPr="003A49BD">
        <w:rPr>
          <w:rFonts w:asciiTheme="minorHAnsi" w:hAnsiTheme="minorHAnsi" w:cstheme="minorHAnsi"/>
          <w:sz w:val="22"/>
          <w:szCs w:val="22"/>
        </w:rPr>
        <w:t xml:space="preserve">, </w:t>
      </w:r>
      <w:r w:rsidR="00F31512" w:rsidRPr="003A49BD">
        <w:rPr>
          <w:rFonts w:asciiTheme="minorHAnsi" w:hAnsiTheme="minorHAnsi" w:cstheme="minorHAnsi"/>
          <w:sz w:val="22"/>
          <w:szCs w:val="22"/>
        </w:rPr>
        <w:t>na iznos</w:t>
      </w:r>
      <w:r w:rsidR="00EF6C5F" w:rsidRPr="003A49BD">
        <w:rPr>
          <w:rFonts w:asciiTheme="minorHAnsi" w:hAnsiTheme="minorHAnsi" w:cstheme="minorHAnsi"/>
          <w:sz w:val="22"/>
          <w:szCs w:val="22"/>
        </w:rPr>
        <w:t xml:space="preserve"> </w:t>
      </w:r>
      <w:r w:rsidR="00D563AD" w:rsidRPr="003A49BD">
        <w:rPr>
          <w:rFonts w:asciiTheme="minorHAnsi" w:hAnsiTheme="minorHAnsi" w:cstheme="minorHAnsi"/>
          <w:sz w:val="22"/>
          <w:szCs w:val="22"/>
        </w:rPr>
        <w:t xml:space="preserve">od </w:t>
      </w:r>
      <w:r w:rsidR="003A49BD" w:rsidRPr="003A49BD">
        <w:rPr>
          <w:rFonts w:asciiTheme="minorHAnsi" w:hAnsiTheme="minorHAnsi" w:cstheme="minorHAnsi"/>
          <w:b/>
          <w:bCs/>
          <w:sz w:val="22"/>
          <w:szCs w:val="22"/>
        </w:rPr>
        <w:t>25.800,00</w:t>
      </w:r>
      <w:r w:rsidR="00EC26C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24307" w:rsidRPr="003A49BD">
        <w:rPr>
          <w:rFonts w:asciiTheme="minorHAnsi" w:hAnsiTheme="minorHAnsi" w:cstheme="minorHAnsi"/>
          <w:b/>
          <w:bCs/>
          <w:sz w:val="22"/>
          <w:szCs w:val="22"/>
        </w:rPr>
        <w:t>EUR (</w:t>
      </w:r>
      <w:r w:rsidR="00F31512" w:rsidRPr="003A49BD">
        <w:rPr>
          <w:rFonts w:asciiTheme="minorHAnsi" w:hAnsiTheme="minorHAnsi" w:cstheme="minorHAnsi"/>
          <w:b/>
          <w:bCs/>
          <w:sz w:val="22"/>
          <w:szCs w:val="22"/>
        </w:rPr>
        <w:t>bez PDV-a</w:t>
      </w:r>
      <w:r w:rsidR="00F24307" w:rsidRPr="003A49BD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F31512" w:rsidRPr="003A49BD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F31512" w:rsidRPr="003A49BD">
        <w:rPr>
          <w:rFonts w:asciiTheme="minorHAnsi" w:hAnsiTheme="minorHAnsi" w:cstheme="minorHAnsi"/>
          <w:sz w:val="22"/>
          <w:szCs w:val="22"/>
        </w:rPr>
        <w:t xml:space="preserve"> odnosno </w:t>
      </w:r>
      <w:r w:rsidR="003A49BD" w:rsidRPr="003A49BD">
        <w:rPr>
          <w:rFonts w:asciiTheme="minorHAnsi" w:hAnsiTheme="minorHAnsi" w:cstheme="minorHAnsi"/>
          <w:b/>
          <w:bCs/>
          <w:sz w:val="22"/>
          <w:szCs w:val="22"/>
        </w:rPr>
        <w:t>32.250.00</w:t>
      </w:r>
      <w:r w:rsidR="00575BE3" w:rsidRPr="003A49B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24307" w:rsidRPr="003A49BD">
        <w:rPr>
          <w:rFonts w:asciiTheme="minorHAnsi" w:hAnsiTheme="minorHAnsi" w:cstheme="minorHAnsi"/>
          <w:b/>
          <w:bCs/>
          <w:sz w:val="22"/>
          <w:szCs w:val="22"/>
        </w:rPr>
        <w:t xml:space="preserve">EUR (s </w:t>
      </w:r>
      <w:r w:rsidR="007E226A" w:rsidRPr="003A49BD">
        <w:rPr>
          <w:rFonts w:asciiTheme="minorHAnsi" w:hAnsiTheme="minorHAnsi" w:cstheme="minorHAnsi"/>
          <w:b/>
          <w:bCs/>
          <w:sz w:val="22"/>
          <w:szCs w:val="22"/>
        </w:rPr>
        <w:t>PDV-om</w:t>
      </w:r>
      <w:r w:rsidR="00F24307" w:rsidRPr="003A49BD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991347" w:rsidRPr="003A49BD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E00867E" w14:textId="77777777" w:rsidR="007E226A" w:rsidRPr="00B31C45" w:rsidRDefault="007E226A" w:rsidP="007E226A">
      <w:pPr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753490B9" w14:textId="77777777" w:rsidR="007E226A" w:rsidRPr="001B1A33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>Članak 3.</w:t>
      </w:r>
    </w:p>
    <w:p w14:paraId="7CA0FA45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AE2D04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 xml:space="preserve">Ova Odluka stupa na snagu danom donošenja. </w:t>
      </w:r>
    </w:p>
    <w:p w14:paraId="2301C759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16497375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1ADF05FB" w14:textId="77777777" w:rsidR="007E226A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5FEBE4E9" w14:textId="77777777" w:rsidR="00C5396A" w:rsidRPr="001B1A33" w:rsidRDefault="00C5396A" w:rsidP="007E226A">
      <w:pPr>
        <w:rPr>
          <w:rFonts w:asciiTheme="minorHAnsi" w:hAnsiTheme="minorHAnsi" w:cstheme="minorHAnsi"/>
          <w:sz w:val="22"/>
          <w:szCs w:val="22"/>
        </w:rPr>
      </w:pPr>
    </w:p>
    <w:p w14:paraId="78F523AE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6F66BE92" w14:textId="3E21F916" w:rsidR="007E226A" w:rsidRPr="001B1A33" w:rsidRDefault="007E226A" w:rsidP="007E226A">
      <w:pPr>
        <w:pStyle w:val="Bezproreda"/>
        <w:rPr>
          <w:rFonts w:cstheme="minorHAnsi"/>
        </w:rPr>
      </w:pPr>
      <w:r w:rsidRPr="001B1A33">
        <w:rPr>
          <w:rFonts w:cstheme="minorHAnsi"/>
        </w:rPr>
        <w:t xml:space="preserve">                                                                                                </w:t>
      </w:r>
      <w:r w:rsidR="00C5396A">
        <w:rPr>
          <w:rFonts w:cstheme="minorHAnsi"/>
        </w:rPr>
        <w:tab/>
      </w:r>
      <w:r w:rsidR="00C5396A">
        <w:rPr>
          <w:rFonts w:cstheme="minorHAnsi"/>
        </w:rPr>
        <w:tab/>
      </w:r>
      <w:r w:rsidRPr="001B1A33">
        <w:rPr>
          <w:rFonts w:cstheme="minorHAnsi"/>
        </w:rPr>
        <w:t xml:space="preserve">      Predsjednik Upravnog vijeća </w:t>
      </w:r>
    </w:p>
    <w:p w14:paraId="53A9EAB0" w14:textId="77777777" w:rsidR="00F402DB" w:rsidRPr="001B1A33" w:rsidRDefault="00F402DB" w:rsidP="007E226A">
      <w:pPr>
        <w:pStyle w:val="Bezproreda"/>
        <w:rPr>
          <w:rFonts w:cstheme="minorHAnsi"/>
        </w:rPr>
      </w:pPr>
    </w:p>
    <w:p w14:paraId="389D4152" w14:textId="7AA7C7EF" w:rsidR="007E226A" w:rsidRPr="001B1A33" w:rsidRDefault="007E226A" w:rsidP="007E226A">
      <w:pPr>
        <w:pStyle w:val="Bezproreda"/>
        <w:rPr>
          <w:rFonts w:cstheme="minorHAnsi"/>
        </w:rPr>
      </w:pPr>
      <w:r w:rsidRPr="001B1A33">
        <w:rPr>
          <w:rFonts w:cstheme="minorHAnsi"/>
        </w:rPr>
        <w:t xml:space="preserve">                                                                                                        </w:t>
      </w:r>
      <w:r w:rsidR="00C5396A">
        <w:rPr>
          <w:rFonts w:cstheme="minorHAnsi"/>
        </w:rPr>
        <w:tab/>
      </w:r>
      <w:r w:rsidR="00C5396A">
        <w:rPr>
          <w:rFonts w:cstheme="minorHAnsi"/>
        </w:rPr>
        <w:tab/>
      </w:r>
      <w:r w:rsidRPr="001B1A33">
        <w:rPr>
          <w:rFonts w:cstheme="minorHAnsi"/>
        </w:rPr>
        <w:t xml:space="preserve">      </w:t>
      </w:r>
      <w:r w:rsidR="00C5396A">
        <w:rPr>
          <w:rFonts w:cstheme="minorHAnsi"/>
        </w:rPr>
        <w:t>Damir Pilepić</w:t>
      </w:r>
    </w:p>
    <w:p w14:paraId="03DFC966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3B3E0308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55070D7E" w14:textId="77777777" w:rsidR="007E226A" w:rsidRPr="001B1A33" w:rsidRDefault="007E226A" w:rsidP="007E226A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0A9D6E79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08AC1DC0" w14:textId="6092BB7C" w:rsidR="001565FE" w:rsidRPr="002056C8" w:rsidRDefault="001565FE" w:rsidP="001565FE">
      <w:pPr>
        <w:rPr>
          <w:rFonts w:asciiTheme="minorHAnsi" w:hAnsiTheme="minorHAnsi" w:cstheme="minorHAnsi"/>
          <w:sz w:val="22"/>
          <w:szCs w:val="22"/>
        </w:rPr>
      </w:pPr>
      <w:bookmarkStart w:id="0" w:name="_Hlk195097719"/>
      <w:r w:rsidRPr="002056C8">
        <w:rPr>
          <w:rFonts w:asciiTheme="minorHAnsi" w:hAnsiTheme="minorHAnsi" w:cstheme="minorHAnsi"/>
          <w:sz w:val="22"/>
          <w:szCs w:val="22"/>
        </w:rPr>
        <w:t xml:space="preserve">KLASA: </w:t>
      </w:r>
      <w:r w:rsidRPr="002056C8">
        <w:rPr>
          <w:rFonts w:asciiTheme="minorHAnsi" w:hAnsiTheme="minorHAnsi" w:cstheme="minorHAnsi"/>
          <w:sz w:val="22"/>
          <w:szCs w:val="22"/>
        </w:rPr>
        <w:tab/>
        <w:t>025-01/2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2056C8">
        <w:rPr>
          <w:rFonts w:asciiTheme="minorHAnsi" w:hAnsiTheme="minorHAnsi" w:cstheme="minorHAnsi"/>
          <w:sz w:val="22"/>
          <w:szCs w:val="22"/>
        </w:rPr>
        <w:t>-02/</w:t>
      </w:r>
      <w:r w:rsidR="00991347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4DFE13E9" w14:textId="32F342F3" w:rsidR="001565FE" w:rsidRPr="002056C8" w:rsidRDefault="001565FE" w:rsidP="001565FE">
      <w:pPr>
        <w:rPr>
          <w:rFonts w:asciiTheme="minorHAnsi" w:hAnsiTheme="minorHAnsi" w:cstheme="minorHAnsi"/>
          <w:sz w:val="22"/>
          <w:szCs w:val="22"/>
        </w:rPr>
      </w:pPr>
      <w:r w:rsidRPr="002056C8">
        <w:rPr>
          <w:rFonts w:asciiTheme="minorHAnsi" w:hAnsiTheme="minorHAnsi" w:cstheme="minorHAnsi"/>
          <w:sz w:val="22"/>
          <w:szCs w:val="22"/>
        </w:rPr>
        <w:t>URBROJ: 2170-48-01/0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BB6B7B">
        <w:rPr>
          <w:rFonts w:asciiTheme="minorHAnsi" w:hAnsiTheme="minorHAnsi" w:cstheme="minorHAnsi"/>
          <w:sz w:val="22"/>
          <w:szCs w:val="22"/>
        </w:rPr>
        <w:t>-26-</w:t>
      </w:r>
      <w:r w:rsidR="003A49BD" w:rsidRPr="00BB6B7B">
        <w:rPr>
          <w:rFonts w:asciiTheme="minorHAnsi" w:hAnsiTheme="minorHAnsi" w:cstheme="minorHAnsi"/>
          <w:sz w:val="22"/>
          <w:szCs w:val="22"/>
        </w:rPr>
        <w:t>8</w:t>
      </w:r>
    </w:p>
    <w:p w14:paraId="274E9E39" w14:textId="72285FD1" w:rsidR="001565FE" w:rsidRPr="003D7C70" w:rsidRDefault="001565FE" w:rsidP="001565FE">
      <w:pPr>
        <w:rPr>
          <w:rFonts w:asciiTheme="minorHAnsi" w:hAnsiTheme="minorHAnsi" w:cstheme="minorHAnsi"/>
          <w:sz w:val="22"/>
          <w:szCs w:val="22"/>
        </w:rPr>
      </w:pPr>
      <w:r w:rsidRPr="002056C8">
        <w:rPr>
          <w:rFonts w:asciiTheme="minorHAnsi" w:hAnsiTheme="minorHAnsi" w:cstheme="minorHAnsi"/>
          <w:sz w:val="22"/>
          <w:szCs w:val="22"/>
        </w:rPr>
        <w:t xml:space="preserve">Rijeka, </w:t>
      </w:r>
      <w:r w:rsidR="00991347">
        <w:rPr>
          <w:rFonts w:asciiTheme="minorHAnsi" w:hAnsiTheme="minorHAnsi" w:cstheme="minorHAnsi"/>
          <w:sz w:val="22"/>
          <w:szCs w:val="22"/>
        </w:rPr>
        <w:t>30. ožujka</w:t>
      </w:r>
      <w:r w:rsidRPr="002056C8">
        <w:rPr>
          <w:rFonts w:asciiTheme="minorHAnsi" w:hAnsiTheme="minorHAnsi" w:cstheme="minorHAnsi"/>
          <w:sz w:val="22"/>
          <w:szCs w:val="22"/>
        </w:rPr>
        <w:t xml:space="preserve"> 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2056C8">
        <w:rPr>
          <w:rFonts w:asciiTheme="minorHAnsi" w:hAnsiTheme="minorHAnsi" w:cstheme="minorHAnsi"/>
          <w:sz w:val="22"/>
          <w:szCs w:val="22"/>
        </w:rPr>
        <w:t>. godine</w:t>
      </w:r>
      <w:bookmarkEnd w:id="0"/>
    </w:p>
    <w:p w14:paraId="301DE352" w14:textId="77777777" w:rsidR="0003183C" w:rsidRPr="0003183C" w:rsidRDefault="0003183C" w:rsidP="0003183C">
      <w:pPr>
        <w:spacing w:after="200" w:line="24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A7C24E3" w14:textId="77777777" w:rsidR="002464BF" w:rsidRPr="002464BF" w:rsidRDefault="002464BF" w:rsidP="002464BF">
      <w:pPr>
        <w:spacing w:after="200" w:line="24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9507A09" w14:textId="63579492" w:rsidR="00463A14" w:rsidRPr="00F1177A" w:rsidRDefault="00463A14" w:rsidP="002464BF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463A14" w:rsidRPr="00F11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26A"/>
    <w:rsid w:val="00000137"/>
    <w:rsid w:val="0003183C"/>
    <w:rsid w:val="00041D56"/>
    <w:rsid w:val="00070945"/>
    <w:rsid w:val="000C0D8F"/>
    <w:rsid w:val="000C62E6"/>
    <w:rsid w:val="00110A7A"/>
    <w:rsid w:val="00120AFD"/>
    <w:rsid w:val="001565FE"/>
    <w:rsid w:val="001A10D4"/>
    <w:rsid w:val="001A7EAB"/>
    <w:rsid w:val="001B1A33"/>
    <w:rsid w:val="002045DB"/>
    <w:rsid w:val="00236BEB"/>
    <w:rsid w:val="00243A0B"/>
    <w:rsid w:val="002456D0"/>
    <w:rsid w:val="002464BF"/>
    <w:rsid w:val="00276338"/>
    <w:rsid w:val="002903CE"/>
    <w:rsid w:val="00293946"/>
    <w:rsid w:val="002A2E00"/>
    <w:rsid w:val="002D0807"/>
    <w:rsid w:val="002E62DA"/>
    <w:rsid w:val="003326C2"/>
    <w:rsid w:val="00377DA8"/>
    <w:rsid w:val="003A49BD"/>
    <w:rsid w:val="003A6E03"/>
    <w:rsid w:val="003E3196"/>
    <w:rsid w:val="003F4974"/>
    <w:rsid w:val="00406B95"/>
    <w:rsid w:val="00423550"/>
    <w:rsid w:val="00463A14"/>
    <w:rsid w:val="00463D3D"/>
    <w:rsid w:val="00495B96"/>
    <w:rsid w:val="004B43C4"/>
    <w:rsid w:val="004F6BE1"/>
    <w:rsid w:val="00505A81"/>
    <w:rsid w:val="00514512"/>
    <w:rsid w:val="005479CD"/>
    <w:rsid w:val="00561AD5"/>
    <w:rsid w:val="00573480"/>
    <w:rsid w:val="00575BE3"/>
    <w:rsid w:val="00596635"/>
    <w:rsid w:val="005B44C8"/>
    <w:rsid w:val="005C353D"/>
    <w:rsid w:val="005C6323"/>
    <w:rsid w:val="005F7D14"/>
    <w:rsid w:val="00627713"/>
    <w:rsid w:val="00645863"/>
    <w:rsid w:val="006525B5"/>
    <w:rsid w:val="006562CE"/>
    <w:rsid w:val="0065682C"/>
    <w:rsid w:val="006951C0"/>
    <w:rsid w:val="006A1119"/>
    <w:rsid w:val="006B20DF"/>
    <w:rsid w:val="00701C61"/>
    <w:rsid w:val="0074395E"/>
    <w:rsid w:val="00745246"/>
    <w:rsid w:val="007570A3"/>
    <w:rsid w:val="007641FD"/>
    <w:rsid w:val="00793185"/>
    <w:rsid w:val="007E226A"/>
    <w:rsid w:val="00800F9F"/>
    <w:rsid w:val="008056DA"/>
    <w:rsid w:val="00810946"/>
    <w:rsid w:val="00823587"/>
    <w:rsid w:val="00854B55"/>
    <w:rsid w:val="00860252"/>
    <w:rsid w:val="00895724"/>
    <w:rsid w:val="009021C5"/>
    <w:rsid w:val="0099021B"/>
    <w:rsid w:val="00990764"/>
    <w:rsid w:val="00991347"/>
    <w:rsid w:val="00994F98"/>
    <w:rsid w:val="009C3C76"/>
    <w:rsid w:val="009F4CB4"/>
    <w:rsid w:val="00A406E3"/>
    <w:rsid w:val="00A9343A"/>
    <w:rsid w:val="00AB54AC"/>
    <w:rsid w:val="00AD6F65"/>
    <w:rsid w:val="00AE5563"/>
    <w:rsid w:val="00AE7526"/>
    <w:rsid w:val="00B145A8"/>
    <w:rsid w:val="00B154BF"/>
    <w:rsid w:val="00B25D63"/>
    <w:rsid w:val="00B30E94"/>
    <w:rsid w:val="00B31C45"/>
    <w:rsid w:val="00B406A2"/>
    <w:rsid w:val="00B476F6"/>
    <w:rsid w:val="00B63017"/>
    <w:rsid w:val="00B73121"/>
    <w:rsid w:val="00B75755"/>
    <w:rsid w:val="00B859CB"/>
    <w:rsid w:val="00BB6B7B"/>
    <w:rsid w:val="00C17496"/>
    <w:rsid w:val="00C34C74"/>
    <w:rsid w:val="00C35A4B"/>
    <w:rsid w:val="00C409A8"/>
    <w:rsid w:val="00C5039D"/>
    <w:rsid w:val="00C5246E"/>
    <w:rsid w:val="00C5396A"/>
    <w:rsid w:val="00C64181"/>
    <w:rsid w:val="00C84E3F"/>
    <w:rsid w:val="00C854A0"/>
    <w:rsid w:val="00CF6F38"/>
    <w:rsid w:val="00D1016C"/>
    <w:rsid w:val="00D563AD"/>
    <w:rsid w:val="00D621F8"/>
    <w:rsid w:val="00D83163"/>
    <w:rsid w:val="00D908A2"/>
    <w:rsid w:val="00DA11A1"/>
    <w:rsid w:val="00DE284B"/>
    <w:rsid w:val="00DE3357"/>
    <w:rsid w:val="00E21B7B"/>
    <w:rsid w:val="00E3258E"/>
    <w:rsid w:val="00E40B76"/>
    <w:rsid w:val="00E461BD"/>
    <w:rsid w:val="00E610A3"/>
    <w:rsid w:val="00E72A5D"/>
    <w:rsid w:val="00E80C5B"/>
    <w:rsid w:val="00EA25F7"/>
    <w:rsid w:val="00EB5EDC"/>
    <w:rsid w:val="00EC2250"/>
    <w:rsid w:val="00EC26C8"/>
    <w:rsid w:val="00EE2166"/>
    <w:rsid w:val="00EF095E"/>
    <w:rsid w:val="00EF6C5F"/>
    <w:rsid w:val="00F1177A"/>
    <w:rsid w:val="00F13759"/>
    <w:rsid w:val="00F23286"/>
    <w:rsid w:val="00F24307"/>
    <w:rsid w:val="00F31512"/>
    <w:rsid w:val="00F402DB"/>
    <w:rsid w:val="00F82E6F"/>
    <w:rsid w:val="00F910A7"/>
    <w:rsid w:val="00FF2532"/>
    <w:rsid w:val="00FF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14EC8"/>
  <w15:chartTrackingRefBased/>
  <w15:docId w15:val="{0B755080-CDE6-48B2-9083-2EFB5DA8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E226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621F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21F8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fontstyle01">
    <w:name w:val="fontstyle01"/>
    <w:basedOn w:val="Zadanifontodlomka"/>
    <w:rsid w:val="00EC2250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Ranić</dc:creator>
  <cp:keywords/>
  <dc:description/>
  <cp:lastModifiedBy>Danijela Krnjak</cp:lastModifiedBy>
  <cp:revision>100</cp:revision>
  <cp:lastPrinted>2024-09-16T10:20:00Z</cp:lastPrinted>
  <dcterms:created xsi:type="dcterms:W3CDTF">2023-12-14T13:49:00Z</dcterms:created>
  <dcterms:modified xsi:type="dcterms:W3CDTF">2026-03-23T13:20:00Z</dcterms:modified>
</cp:coreProperties>
</file>