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12D6F61B" w:rsidR="00E230C6" w:rsidRPr="0000712C" w:rsidRDefault="00F50488" w:rsidP="00F24D5B">
      <w:pPr>
        <w:spacing w:after="0"/>
        <w:jc w:val="both"/>
        <w:rPr>
          <w:rFonts w:cstheme="minorHAnsi"/>
        </w:rPr>
      </w:pPr>
      <w:r w:rsidRPr="0000712C">
        <w:rPr>
          <w:rFonts w:cstheme="minorHAnsi"/>
        </w:rPr>
        <w:t>Temeljem</w:t>
      </w:r>
      <w:r w:rsidR="00E230C6" w:rsidRPr="0000712C">
        <w:rPr>
          <w:rFonts w:cstheme="minorHAnsi"/>
        </w:rPr>
        <w:t xml:space="preserve"> člank</w:t>
      </w:r>
      <w:r w:rsidRPr="0000712C">
        <w:rPr>
          <w:rFonts w:cstheme="minorHAnsi"/>
        </w:rPr>
        <w:t>a</w:t>
      </w:r>
      <w:r w:rsidR="00E230C6" w:rsidRPr="0000712C">
        <w:rPr>
          <w:rFonts w:cstheme="minorHAnsi"/>
        </w:rPr>
        <w:t xml:space="preserve"> 36. Zakona o ustanovama („Narodne novine“ broj 76/93, 29/97, 47/99, 35/08, 127/19, 151/22</w:t>
      </w:r>
      <w:r w:rsidR="00E230C6" w:rsidRPr="0000712C">
        <w:rPr>
          <w:rFonts w:ascii="Arial" w:hAnsi="Arial" w:cs="Arial"/>
          <w:sz w:val="21"/>
          <w:szCs w:val="21"/>
        </w:rPr>
        <w:t xml:space="preserve"> </w:t>
      </w:r>
      <w:r w:rsidR="00466637" w:rsidRPr="0000712C">
        <w:rPr>
          <w:rFonts w:cstheme="minorHAnsi"/>
        </w:rPr>
        <w:t xml:space="preserve">Upravno vijeće </w:t>
      </w:r>
      <w:r w:rsidR="00A80AE1" w:rsidRPr="0000712C">
        <w:rPr>
          <w:rFonts w:cstheme="minorHAnsi"/>
        </w:rPr>
        <w:t xml:space="preserve">na </w:t>
      </w:r>
      <w:r w:rsidR="00E41ABB" w:rsidRPr="0000712C">
        <w:rPr>
          <w:rFonts w:eastAsia="Calibri" w:cstheme="minorHAnsi"/>
        </w:rPr>
        <w:t>1</w:t>
      </w:r>
      <w:r w:rsidR="00F25285" w:rsidRPr="0000712C">
        <w:rPr>
          <w:rFonts w:eastAsia="Calibri" w:cstheme="minorHAnsi"/>
        </w:rPr>
        <w:t>3</w:t>
      </w:r>
      <w:r w:rsidR="00BC682C" w:rsidRPr="0000712C">
        <w:rPr>
          <w:rFonts w:eastAsia="Calibri" w:cstheme="minorHAnsi"/>
        </w:rPr>
        <w:t xml:space="preserve">. sjednici održanoj dana </w:t>
      </w:r>
      <w:r w:rsidR="00F25285" w:rsidRPr="0000712C">
        <w:rPr>
          <w:rFonts w:cstheme="minorHAnsi"/>
        </w:rPr>
        <w:t>30</w:t>
      </w:r>
      <w:r w:rsidR="00E41ABB" w:rsidRPr="0000712C">
        <w:rPr>
          <w:rFonts w:cstheme="minorHAnsi"/>
        </w:rPr>
        <w:t>. srpnja</w:t>
      </w:r>
      <w:r w:rsidR="00BC682C" w:rsidRPr="0000712C">
        <w:rPr>
          <w:rFonts w:cstheme="minorHAnsi"/>
        </w:rPr>
        <w:t xml:space="preserve"> 2026.</w:t>
      </w:r>
      <w:r w:rsidR="00E230C6" w:rsidRPr="0000712C">
        <w:rPr>
          <w:rFonts w:cstheme="minorHAnsi"/>
        </w:rPr>
        <w:t xml:space="preserve"> godine daje</w:t>
      </w:r>
    </w:p>
    <w:p w14:paraId="0EFE273F" w14:textId="77777777" w:rsidR="00280B85" w:rsidRPr="0000712C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00712C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00712C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00712C" w:rsidRDefault="00E230C6" w:rsidP="00E230C6">
      <w:pPr>
        <w:spacing w:after="0"/>
        <w:jc w:val="center"/>
        <w:rPr>
          <w:rFonts w:cstheme="minorHAnsi"/>
          <w:b/>
        </w:rPr>
      </w:pPr>
      <w:r w:rsidRPr="0000712C">
        <w:rPr>
          <w:rFonts w:cstheme="minorHAnsi"/>
          <w:b/>
        </w:rPr>
        <w:t xml:space="preserve">POZITIVNO MIŠLJENJE NA </w:t>
      </w:r>
      <w:r w:rsidR="00B21773" w:rsidRPr="0000712C">
        <w:rPr>
          <w:rFonts w:cstheme="minorHAnsi"/>
          <w:b/>
        </w:rPr>
        <w:t xml:space="preserve">SKLAPANJE </w:t>
      </w:r>
      <w:r w:rsidR="00E41ABB" w:rsidRPr="0000712C">
        <w:rPr>
          <w:rFonts w:cstheme="minorHAnsi"/>
          <w:b/>
        </w:rPr>
        <w:t>UGOVORA</w:t>
      </w:r>
      <w:r w:rsidR="00B16171" w:rsidRPr="0000712C">
        <w:rPr>
          <w:rFonts w:cstheme="minorHAnsi"/>
          <w:b/>
        </w:rPr>
        <w:t xml:space="preserve"> </w:t>
      </w:r>
    </w:p>
    <w:p w14:paraId="10D7266F" w14:textId="77777777" w:rsidR="009A2D1E" w:rsidRPr="0000712C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00712C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38675728" w:rsidR="00B21773" w:rsidRPr="0000712C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00712C">
        <w:rPr>
          <w:rFonts w:eastAsia="Times New Roman" w:cstheme="minorHAnsi"/>
          <w:lang w:eastAsia="hr-HR"/>
        </w:rPr>
        <w:t>Upravno vijeće daje pozitivno mišljenje na sklapanje</w:t>
      </w:r>
      <w:r w:rsidR="004B7F50" w:rsidRPr="0000712C">
        <w:rPr>
          <w:rFonts w:eastAsia="Times New Roman" w:cstheme="minorHAnsi"/>
          <w:lang w:eastAsia="hr-HR"/>
        </w:rPr>
        <w:t xml:space="preserve"> </w:t>
      </w:r>
      <w:r w:rsidR="00E41ABB" w:rsidRPr="0000712C">
        <w:rPr>
          <w:rFonts w:eastAsia="Times New Roman" w:cstheme="minorHAnsi"/>
          <w:lang w:eastAsia="hr-HR"/>
        </w:rPr>
        <w:t xml:space="preserve">Ugovora za predmet: </w:t>
      </w:r>
      <w:r w:rsidR="00203C78" w:rsidRPr="0000712C">
        <w:rPr>
          <w:rFonts w:cstheme="minorHAnsi"/>
        </w:rPr>
        <w:t xml:space="preserve">Nabava radova sanacije kolnika LC 58029, dionica Donja Dobra- Stari Lazi, od </w:t>
      </w:r>
      <w:proofErr w:type="spellStart"/>
      <w:r w:rsidR="00203C78" w:rsidRPr="0000712C">
        <w:rPr>
          <w:rFonts w:cstheme="minorHAnsi"/>
        </w:rPr>
        <w:t>stac</w:t>
      </w:r>
      <w:proofErr w:type="spellEnd"/>
      <w:r w:rsidR="00203C78" w:rsidRPr="0000712C">
        <w:rPr>
          <w:rFonts w:cstheme="minorHAnsi"/>
        </w:rPr>
        <w:t xml:space="preserve">. km 0+780 do </w:t>
      </w:r>
      <w:proofErr w:type="spellStart"/>
      <w:r w:rsidR="00203C78" w:rsidRPr="0000712C">
        <w:rPr>
          <w:rFonts w:cstheme="minorHAnsi"/>
        </w:rPr>
        <w:t>stac</w:t>
      </w:r>
      <w:proofErr w:type="spellEnd"/>
      <w:r w:rsidR="00203C78" w:rsidRPr="0000712C">
        <w:rPr>
          <w:rFonts w:cstheme="minorHAnsi"/>
        </w:rPr>
        <w:t xml:space="preserve">. km 1+295 </w:t>
      </w:r>
      <w:r w:rsidR="000F4272" w:rsidRPr="0000712C">
        <w:rPr>
          <w:rFonts w:cstheme="minorHAnsi"/>
        </w:rPr>
        <w:t xml:space="preserve"> </w:t>
      </w:r>
      <w:r w:rsidRPr="0000712C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00712C">
        <w:rPr>
          <w:rFonts w:cstheme="minorHAnsi"/>
          <w:bCs/>
        </w:rPr>
        <w:t xml:space="preserve">tvrtkom </w:t>
      </w:r>
      <w:r w:rsidR="00203C78" w:rsidRPr="0000712C">
        <w:rPr>
          <w:rFonts w:cstheme="minorHAnsi"/>
          <w:bCs/>
        </w:rPr>
        <w:t>GORAN d.o.o. iz Delnica</w:t>
      </w:r>
      <w:r w:rsidR="00B16171" w:rsidRPr="0000712C">
        <w:rPr>
          <w:rFonts w:eastAsia="Times New Roman" w:cstheme="minorHAnsi"/>
          <w:bCs/>
          <w:lang w:eastAsia="hr-HR"/>
        </w:rPr>
        <w:t xml:space="preserve"> </w:t>
      </w:r>
      <w:r w:rsidRPr="0000712C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00712C">
        <w:rPr>
          <w:rFonts w:eastAsia="Times New Roman" w:cstheme="minorHAnsi"/>
          <w:bCs/>
          <w:lang w:eastAsia="hr-HR"/>
        </w:rPr>
        <w:t>Ugovora</w:t>
      </w:r>
      <w:r w:rsidR="00466637" w:rsidRPr="0000712C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00712C" w:rsidRDefault="00CB2D12" w:rsidP="00333EFF">
      <w:pPr>
        <w:jc w:val="both"/>
        <w:rPr>
          <w:rFonts w:eastAsia="Times New Roman" w:cstheme="minorHAnsi"/>
          <w:lang w:eastAsia="hr-HR"/>
        </w:rPr>
      </w:pPr>
      <w:r w:rsidRPr="0000712C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00712C">
        <w:rPr>
          <w:rFonts w:eastAsia="Times New Roman" w:cstheme="minorHAnsi"/>
          <w:lang w:eastAsia="hr-HR"/>
        </w:rPr>
        <w:t xml:space="preserve">Županu </w:t>
      </w:r>
      <w:r w:rsidRPr="0000712C">
        <w:rPr>
          <w:rFonts w:eastAsia="Times New Roman" w:cstheme="minorHAnsi"/>
          <w:lang w:eastAsia="hr-HR"/>
        </w:rPr>
        <w:t>Primorsko-</w:t>
      </w:r>
      <w:r w:rsidR="00F50488" w:rsidRPr="0000712C">
        <w:rPr>
          <w:rFonts w:eastAsia="Times New Roman" w:cstheme="minorHAnsi"/>
          <w:lang w:eastAsia="hr-HR"/>
        </w:rPr>
        <w:t xml:space="preserve">goranske županije </w:t>
      </w:r>
      <w:r w:rsidR="00B21773" w:rsidRPr="0000712C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00712C">
        <w:rPr>
          <w:rFonts w:eastAsia="Times New Roman" w:cstheme="minorHAnsi"/>
          <w:bCs/>
          <w:lang w:eastAsia="hr-HR"/>
        </w:rPr>
        <w:t>Ugovora</w:t>
      </w:r>
      <w:r w:rsidR="00B21773" w:rsidRPr="0000712C">
        <w:rPr>
          <w:rFonts w:eastAsia="Times New Roman" w:cstheme="minorHAnsi"/>
          <w:lang w:eastAsia="hr-HR"/>
        </w:rPr>
        <w:t xml:space="preserve"> </w:t>
      </w:r>
      <w:r w:rsidR="00BF2169" w:rsidRPr="0000712C">
        <w:rPr>
          <w:rFonts w:eastAsia="Times New Roman" w:cstheme="minorHAnsi"/>
          <w:lang w:eastAsia="hr-HR"/>
        </w:rPr>
        <w:t>temeljem</w:t>
      </w:r>
      <w:r w:rsidR="00B21773" w:rsidRPr="0000712C">
        <w:rPr>
          <w:rFonts w:eastAsia="Times New Roman" w:cstheme="minorHAnsi"/>
          <w:lang w:eastAsia="hr-HR"/>
        </w:rPr>
        <w:t xml:space="preserve"> </w:t>
      </w:r>
      <w:r w:rsidR="00BF2169" w:rsidRPr="0000712C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00712C">
        <w:rPr>
          <w:rFonts w:eastAsia="Times New Roman" w:cstheme="minorHAnsi"/>
          <w:lang w:eastAsia="hr-HR"/>
        </w:rPr>
        <w:t>.</w:t>
      </w:r>
    </w:p>
    <w:p w14:paraId="18623F74" w14:textId="77777777" w:rsidR="00930344" w:rsidRPr="0000712C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00712C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00712C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00712C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00712C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00712C">
        <w:rPr>
          <w:rFonts w:eastAsia="Times New Roman" w:cstheme="minorHAnsi"/>
          <w:lang w:eastAsia="hr-HR"/>
        </w:rPr>
        <w:t>Predsjednik Upravnog vijeća</w:t>
      </w:r>
      <w:r w:rsidRPr="0000712C">
        <w:rPr>
          <w:rFonts w:cstheme="minorHAnsi"/>
          <w:color w:val="FF0000"/>
        </w:rPr>
        <w:t xml:space="preserve"> </w:t>
      </w:r>
    </w:p>
    <w:p w14:paraId="14590214" w14:textId="6E83FDF0" w:rsidR="00F24D5B" w:rsidRPr="0000712C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00712C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00712C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00712C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00712C" w:rsidRDefault="004B7F50" w:rsidP="006861F6">
      <w:pPr>
        <w:ind w:left="6372" w:firstLine="708"/>
        <w:jc w:val="both"/>
        <w:rPr>
          <w:rFonts w:cstheme="minorHAnsi"/>
        </w:rPr>
      </w:pPr>
    </w:p>
    <w:p w14:paraId="213DA583" w14:textId="77777777" w:rsidR="00F25285" w:rsidRPr="0000712C" w:rsidRDefault="00F25285" w:rsidP="00F25285">
      <w:pPr>
        <w:spacing w:after="0" w:line="240" w:lineRule="auto"/>
        <w:rPr>
          <w:rFonts w:eastAsia="Times New Roman" w:cstheme="minorHAnsi"/>
          <w:lang w:eastAsia="hr-HR"/>
        </w:rPr>
      </w:pPr>
      <w:r w:rsidRPr="0000712C">
        <w:rPr>
          <w:rFonts w:eastAsia="Times New Roman" w:cstheme="minorHAnsi"/>
          <w:lang w:eastAsia="hr-HR"/>
        </w:rPr>
        <w:t>KLASA: 025-01/26-02/11</w:t>
      </w:r>
    </w:p>
    <w:p w14:paraId="55036635" w14:textId="3B19CCE8" w:rsidR="00F25285" w:rsidRPr="0000712C" w:rsidRDefault="00F25285" w:rsidP="00F25285">
      <w:pPr>
        <w:spacing w:after="0" w:line="240" w:lineRule="auto"/>
        <w:rPr>
          <w:rFonts w:eastAsia="Times New Roman" w:cstheme="minorHAnsi"/>
          <w:lang w:eastAsia="hr-HR"/>
        </w:rPr>
      </w:pPr>
      <w:r w:rsidRPr="0000712C">
        <w:rPr>
          <w:rFonts w:eastAsia="Times New Roman" w:cstheme="minorHAnsi"/>
          <w:lang w:eastAsia="hr-HR"/>
        </w:rPr>
        <w:t>URBROJ: 2170-48-01/08-26-</w:t>
      </w:r>
      <w:r w:rsidR="00203C78" w:rsidRPr="0000712C">
        <w:rPr>
          <w:rFonts w:eastAsia="Times New Roman" w:cstheme="minorHAnsi"/>
          <w:lang w:eastAsia="hr-HR"/>
        </w:rPr>
        <w:t>8</w:t>
      </w:r>
    </w:p>
    <w:p w14:paraId="7E74F45D" w14:textId="7FEDB8F1" w:rsidR="00F25285" w:rsidRPr="00F25285" w:rsidRDefault="00F25285" w:rsidP="00F25285">
      <w:pPr>
        <w:spacing w:after="0" w:line="240" w:lineRule="auto"/>
        <w:rPr>
          <w:rFonts w:eastAsia="Times New Roman" w:cstheme="minorHAnsi"/>
          <w:lang w:eastAsia="hr-HR"/>
        </w:rPr>
      </w:pPr>
      <w:r w:rsidRPr="0000712C">
        <w:rPr>
          <w:rFonts w:eastAsia="Times New Roman" w:cstheme="minorHAnsi"/>
          <w:lang w:eastAsia="hr-HR"/>
        </w:rPr>
        <w:t xml:space="preserve">Rijeka, </w:t>
      </w:r>
      <w:r w:rsidR="00584684" w:rsidRPr="0000712C">
        <w:rPr>
          <w:rFonts w:eastAsia="Times New Roman" w:cstheme="minorHAnsi"/>
          <w:lang w:eastAsia="hr-HR"/>
        </w:rPr>
        <w:t>30</w:t>
      </w:r>
      <w:r w:rsidRPr="0000712C">
        <w:rPr>
          <w:rFonts w:eastAsia="Times New Roman" w:cstheme="minorHAnsi"/>
          <w:lang w:eastAsia="hr-HR"/>
        </w:rPr>
        <w:t>. srpnja 2026. godine</w:t>
      </w: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7247D" w14:textId="77777777" w:rsidR="0007528F" w:rsidRDefault="0007528F" w:rsidP="00930360">
      <w:pPr>
        <w:spacing w:after="0" w:line="240" w:lineRule="auto"/>
      </w:pPr>
      <w:r>
        <w:separator/>
      </w:r>
    </w:p>
  </w:endnote>
  <w:endnote w:type="continuationSeparator" w:id="0">
    <w:p w14:paraId="0061A9B7" w14:textId="77777777" w:rsidR="0007528F" w:rsidRDefault="0007528F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958E8" w14:textId="77777777" w:rsidR="0007528F" w:rsidRDefault="0007528F" w:rsidP="00930360">
      <w:pPr>
        <w:spacing w:after="0" w:line="240" w:lineRule="auto"/>
      </w:pPr>
      <w:r>
        <w:separator/>
      </w:r>
    </w:p>
  </w:footnote>
  <w:footnote w:type="continuationSeparator" w:id="0">
    <w:p w14:paraId="1A29C51E" w14:textId="77777777" w:rsidR="0007528F" w:rsidRDefault="0007528F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0712C"/>
    <w:rsid w:val="0002534C"/>
    <w:rsid w:val="00033BE0"/>
    <w:rsid w:val="000351ED"/>
    <w:rsid w:val="0004199E"/>
    <w:rsid w:val="00041F4B"/>
    <w:rsid w:val="00046804"/>
    <w:rsid w:val="0005609A"/>
    <w:rsid w:val="00056138"/>
    <w:rsid w:val="00074442"/>
    <w:rsid w:val="0007528F"/>
    <w:rsid w:val="00081C99"/>
    <w:rsid w:val="00086061"/>
    <w:rsid w:val="00092D38"/>
    <w:rsid w:val="000C01CA"/>
    <w:rsid w:val="000D55C3"/>
    <w:rsid w:val="000F4272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2EB3"/>
    <w:rsid w:val="00196558"/>
    <w:rsid w:val="001A187A"/>
    <w:rsid w:val="001C4D0C"/>
    <w:rsid w:val="001F1EEE"/>
    <w:rsid w:val="002036A2"/>
    <w:rsid w:val="00203C78"/>
    <w:rsid w:val="002170D7"/>
    <w:rsid w:val="002348D3"/>
    <w:rsid w:val="00272E73"/>
    <w:rsid w:val="00280B85"/>
    <w:rsid w:val="00290201"/>
    <w:rsid w:val="002C5766"/>
    <w:rsid w:val="002D4614"/>
    <w:rsid w:val="002E050A"/>
    <w:rsid w:val="002F1717"/>
    <w:rsid w:val="002F6FF9"/>
    <w:rsid w:val="003215C4"/>
    <w:rsid w:val="00333EFF"/>
    <w:rsid w:val="003343E8"/>
    <w:rsid w:val="00380736"/>
    <w:rsid w:val="003B2D89"/>
    <w:rsid w:val="003B6D16"/>
    <w:rsid w:val="003B7DF8"/>
    <w:rsid w:val="003C4AF1"/>
    <w:rsid w:val="003C7156"/>
    <w:rsid w:val="003E17DC"/>
    <w:rsid w:val="004348F6"/>
    <w:rsid w:val="0046625C"/>
    <w:rsid w:val="00466637"/>
    <w:rsid w:val="00471F09"/>
    <w:rsid w:val="00485B91"/>
    <w:rsid w:val="00491C76"/>
    <w:rsid w:val="0049394F"/>
    <w:rsid w:val="004A24B7"/>
    <w:rsid w:val="004B2739"/>
    <w:rsid w:val="004B7F50"/>
    <w:rsid w:val="004E1236"/>
    <w:rsid w:val="00514F22"/>
    <w:rsid w:val="00526EA6"/>
    <w:rsid w:val="005324DE"/>
    <w:rsid w:val="005328ED"/>
    <w:rsid w:val="00546F4F"/>
    <w:rsid w:val="00552A24"/>
    <w:rsid w:val="00564DA9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61F6"/>
    <w:rsid w:val="00686B0D"/>
    <w:rsid w:val="006922BC"/>
    <w:rsid w:val="00692775"/>
    <w:rsid w:val="006967EA"/>
    <w:rsid w:val="006A0A50"/>
    <w:rsid w:val="006A10C7"/>
    <w:rsid w:val="006E0F40"/>
    <w:rsid w:val="006E2EB4"/>
    <w:rsid w:val="006E7CBD"/>
    <w:rsid w:val="006F754C"/>
    <w:rsid w:val="00706644"/>
    <w:rsid w:val="007318FC"/>
    <w:rsid w:val="007327C3"/>
    <w:rsid w:val="00752116"/>
    <w:rsid w:val="0077378F"/>
    <w:rsid w:val="00797A0E"/>
    <w:rsid w:val="007A250A"/>
    <w:rsid w:val="007C5BFA"/>
    <w:rsid w:val="007D17CD"/>
    <w:rsid w:val="007D367B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90E06"/>
    <w:rsid w:val="009A1393"/>
    <w:rsid w:val="009A2D1E"/>
    <w:rsid w:val="009A30FD"/>
    <w:rsid w:val="009C5E83"/>
    <w:rsid w:val="009C64CA"/>
    <w:rsid w:val="009E59DF"/>
    <w:rsid w:val="009F5B10"/>
    <w:rsid w:val="00A50BB5"/>
    <w:rsid w:val="00A80AE1"/>
    <w:rsid w:val="00A82212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385C"/>
    <w:rsid w:val="00B45101"/>
    <w:rsid w:val="00B576C0"/>
    <w:rsid w:val="00B85260"/>
    <w:rsid w:val="00B954CD"/>
    <w:rsid w:val="00BC0862"/>
    <w:rsid w:val="00BC682C"/>
    <w:rsid w:val="00BF2169"/>
    <w:rsid w:val="00BF23AA"/>
    <w:rsid w:val="00C137AB"/>
    <w:rsid w:val="00C248BB"/>
    <w:rsid w:val="00C24E88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D00942"/>
    <w:rsid w:val="00D13120"/>
    <w:rsid w:val="00D17DE7"/>
    <w:rsid w:val="00D32C2C"/>
    <w:rsid w:val="00D32E7F"/>
    <w:rsid w:val="00D35821"/>
    <w:rsid w:val="00D41B58"/>
    <w:rsid w:val="00D55D18"/>
    <w:rsid w:val="00D736C8"/>
    <w:rsid w:val="00D861F9"/>
    <w:rsid w:val="00D950E5"/>
    <w:rsid w:val="00DA4DDD"/>
    <w:rsid w:val="00DA7667"/>
    <w:rsid w:val="00DD5453"/>
    <w:rsid w:val="00DD65F6"/>
    <w:rsid w:val="00DE00F8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B2A3C"/>
    <w:rsid w:val="00EB3763"/>
    <w:rsid w:val="00EB62C4"/>
    <w:rsid w:val="00EC0BD3"/>
    <w:rsid w:val="00ED1ECA"/>
    <w:rsid w:val="00EE17F6"/>
    <w:rsid w:val="00F01429"/>
    <w:rsid w:val="00F22419"/>
    <w:rsid w:val="00F24D5B"/>
    <w:rsid w:val="00F25285"/>
    <w:rsid w:val="00F50488"/>
    <w:rsid w:val="00F703DE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43</cp:revision>
  <cp:lastPrinted>2026-07-23T07:02:00Z</cp:lastPrinted>
  <dcterms:created xsi:type="dcterms:W3CDTF">2023-01-24T13:42:00Z</dcterms:created>
  <dcterms:modified xsi:type="dcterms:W3CDTF">2026-07-23T07:02:00Z</dcterms:modified>
</cp:coreProperties>
</file>