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4DC89D14" w:rsidR="007E226A" w:rsidRPr="005B2192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2170-04-11-6-1 od 23.02.2006.; Klasa: 023-01/06-01/1,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2170-04-11-10-01 od 23.02.2010.; Klasa: 023-01/06-01,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. broj: 2170-04-11-15-1 od 08.04.2015. – pročišćeni tekst i KLASA: 025-01/22-02/20, URBROJ: 2170-48-04-11-22-</w:t>
      </w:r>
      <w:r w:rsidRPr="0043260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6 od 20. prosinca 2022. godine), </w:t>
      </w:r>
      <w:r w:rsidRPr="0043260A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43260A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325F98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325F9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325F98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D823FF" w:rsidRPr="00325F98">
        <w:rPr>
          <w:rFonts w:asciiTheme="minorHAnsi" w:eastAsia="Calibri" w:hAnsiTheme="minorHAnsi" w:cstheme="minorHAnsi"/>
          <w:sz w:val="22"/>
          <w:szCs w:val="22"/>
          <w:lang w:eastAsia="en-US"/>
        </w:rPr>
        <w:t>4</w:t>
      </w:r>
      <w:r w:rsidR="002464BF" w:rsidRPr="00325F9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325F9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B33F4" w:rsidRPr="00325F9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izvanrednoj </w:t>
      </w:r>
      <w:r w:rsidR="00990764" w:rsidRPr="00325F9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sjednici </w:t>
      </w:r>
      <w:r w:rsidRPr="00325F98">
        <w:rPr>
          <w:rFonts w:asciiTheme="minorHAnsi" w:eastAsia="Calibri" w:hAnsiTheme="minorHAnsi" w:cstheme="minorHAnsi"/>
          <w:sz w:val="22"/>
          <w:szCs w:val="22"/>
          <w:lang w:eastAsia="en-US"/>
        </w:rPr>
        <w:t>donijelo je</w:t>
      </w:r>
      <w:r w:rsidRPr="0043260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sljedeću</w:t>
      </w:r>
    </w:p>
    <w:p w14:paraId="69AA17D9" w14:textId="77777777" w:rsidR="007E226A" w:rsidRPr="005B2192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5B2192" w:rsidRDefault="00F13759" w:rsidP="007E226A">
      <w:pPr>
        <w:jc w:val="center"/>
        <w:rPr>
          <w:rFonts w:asciiTheme="minorHAnsi" w:hAnsiTheme="minorHAnsi" w:cstheme="minorHAnsi"/>
          <w:b/>
        </w:rPr>
      </w:pPr>
      <w:r w:rsidRPr="005B2192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1FFE8A7B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3260A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43260A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43260A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43260A">
        <w:rPr>
          <w:rFonts w:asciiTheme="minorHAnsi" w:hAnsiTheme="minorHAnsi" w:cstheme="minorHAnsi"/>
          <w:sz w:val="22"/>
          <w:szCs w:val="22"/>
        </w:rPr>
        <w:t xml:space="preserve">predmet: </w:t>
      </w:r>
      <w:r w:rsidR="00097D95" w:rsidRPr="00097D95">
        <w:rPr>
          <w:rFonts w:asciiTheme="minorHAnsi" w:hAnsiTheme="minorHAnsi" w:cstheme="minorHAnsi"/>
          <w:b/>
          <w:bCs/>
          <w:sz w:val="22"/>
          <w:szCs w:val="22"/>
        </w:rPr>
        <w:t>Nabava usluge izrade izvedbenog projekta rekonstrukcije raskrižja u kružno raskrižje ŽC 5206/5207, Rešetari</w:t>
      </w:r>
      <w:r w:rsidR="00097D95" w:rsidRPr="0043260A">
        <w:rPr>
          <w:rFonts w:asciiTheme="minorHAnsi" w:hAnsiTheme="minorHAnsi" w:cstheme="minorHAnsi"/>
          <w:sz w:val="22"/>
          <w:szCs w:val="22"/>
        </w:rPr>
        <w:t xml:space="preserve"> </w:t>
      </w:r>
      <w:r w:rsidRPr="0043260A">
        <w:rPr>
          <w:rFonts w:asciiTheme="minorHAnsi" w:hAnsiTheme="minorHAnsi" w:cstheme="minorHAnsi"/>
          <w:sz w:val="22"/>
          <w:szCs w:val="22"/>
        </w:rPr>
        <w:t>prov</w:t>
      </w:r>
      <w:r w:rsidR="00F13759" w:rsidRPr="0043260A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43260A">
        <w:rPr>
          <w:rFonts w:asciiTheme="minorHAnsi" w:hAnsiTheme="minorHAnsi" w:cstheme="minorHAnsi"/>
          <w:sz w:val="22"/>
          <w:szCs w:val="22"/>
        </w:rPr>
        <w:t>7. i 10. Pravilnika o provedbi postupka jednostavne nabave, robe radova i usluga.</w:t>
      </w:r>
      <w:r w:rsidRPr="005B21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765AEE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5D93B72E" w:rsidR="007E226A" w:rsidRPr="005B2192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5B2192">
        <w:rPr>
          <w:rFonts w:asciiTheme="minorHAnsi" w:hAnsiTheme="minorHAnsi" w:cstheme="minorHAnsi"/>
          <w:sz w:val="22"/>
          <w:szCs w:val="22"/>
        </w:rPr>
        <w:t xml:space="preserve">avnatelju Županijske </w:t>
      </w:r>
      <w:r w:rsidR="007E226A" w:rsidRPr="0043260A">
        <w:rPr>
          <w:rFonts w:asciiTheme="minorHAnsi" w:hAnsiTheme="minorHAnsi" w:cstheme="minorHAnsi"/>
          <w:sz w:val="22"/>
          <w:szCs w:val="22"/>
        </w:rPr>
        <w:t>uprave za ceste Primorsko-goranske županije da za navedeno iz člank</w:t>
      </w:r>
      <w:r w:rsidR="009021C5" w:rsidRPr="0043260A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43260A">
        <w:rPr>
          <w:rFonts w:asciiTheme="minorHAnsi" w:hAnsiTheme="minorHAnsi" w:cstheme="minorHAnsi"/>
          <w:sz w:val="22"/>
          <w:szCs w:val="22"/>
        </w:rPr>
        <w:t>govor s</w:t>
      </w:r>
      <w:r w:rsidR="00F82E6F" w:rsidRPr="0043260A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097D95">
        <w:rPr>
          <w:rFonts w:asciiTheme="minorHAnsi" w:hAnsiTheme="minorHAnsi" w:cstheme="minorHAnsi"/>
          <w:b/>
          <w:bCs/>
          <w:sz w:val="22"/>
          <w:szCs w:val="22"/>
        </w:rPr>
        <w:t>GPZ</w:t>
      </w:r>
      <w:r w:rsidR="009D252B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d.</w:t>
      </w:r>
      <w:r w:rsidR="00097D95">
        <w:rPr>
          <w:rFonts w:asciiTheme="minorHAnsi" w:hAnsiTheme="minorHAnsi" w:cstheme="minorHAnsi"/>
          <w:b/>
          <w:bCs/>
          <w:sz w:val="22"/>
          <w:szCs w:val="22"/>
        </w:rPr>
        <w:t>d.</w:t>
      </w:r>
      <w:r w:rsidR="00D906F7" w:rsidRPr="0043260A">
        <w:rPr>
          <w:rFonts w:asciiTheme="minorHAnsi" w:hAnsiTheme="minorHAnsi" w:cstheme="minorHAnsi"/>
          <w:sz w:val="22"/>
          <w:szCs w:val="22"/>
        </w:rPr>
        <w:t xml:space="preserve"> iz </w:t>
      </w:r>
      <w:r w:rsidR="00097D95">
        <w:rPr>
          <w:rFonts w:asciiTheme="minorHAnsi" w:hAnsiTheme="minorHAnsi" w:cstheme="minorHAnsi"/>
          <w:sz w:val="22"/>
          <w:szCs w:val="22"/>
        </w:rPr>
        <w:t>Rijeke</w:t>
      </w:r>
      <w:r w:rsidR="00D906F7" w:rsidRPr="0043260A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43260A">
        <w:rPr>
          <w:rFonts w:asciiTheme="minorHAnsi" w:hAnsiTheme="minorHAnsi" w:cstheme="minorHAnsi"/>
          <w:sz w:val="22"/>
          <w:szCs w:val="22"/>
        </w:rPr>
        <w:t xml:space="preserve">, OIB: </w:t>
      </w:r>
      <w:r w:rsidR="00097D95">
        <w:rPr>
          <w:rFonts w:asciiTheme="minorHAnsi" w:hAnsiTheme="minorHAnsi" w:cstheme="minorHAnsi"/>
          <w:sz w:val="22"/>
          <w:szCs w:val="22"/>
        </w:rPr>
        <w:t xml:space="preserve">01788637246 </w:t>
      </w:r>
      <w:r w:rsidR="00F31512" w:rsidRPr="0043260A">
        <w:rPr>
          <w:rFonts w:asciiTheme="minorHAnsi" w:hAnsiTheme="minorHAnsi" w:cstheme="minorHAnsi"/>
          <w:sz w:val="22"/>
          <w:szCs w:val="22"/>
        </w:rPr>
        <w:t>na iznos</w:t>
      </w:r>
      <w:r w:rsidR="00EF6C5F" w:rsidRPr="0043260A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43260A">
        <w:rPr>
          <w:rFonts w:asciiTheme="minorHAnsi" w:hAnsiTheme="minorHAnsi" w:cstheme="minorHAnsi"/>
          <w:sz w:val="22"/>
          <w:szCs w:val="22"/>
        </w:rPr>
        <w:t xml:space="preserve">od </w:t>
      </w:r>
      <w:r w:rsidR="00D823FF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097D95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D823FF">
        <w:rPr>
          <w:rFonts w:asciiTheme="minorHAnsi" w:hAnsiTheme="minorHAnsi" w:cstheme="minorHAnsi"/>
          <w:b/>
          <w:bCs/>
          <w:sz w:val="22"/>
          <w:szCs w:val="22"/>
        </w:rPr>
        <w:t>.900</w:t>
      </w:r>
      <w:r w:rsidR="005500AF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651A56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43260A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43260A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43260A">
        <w:rPr>
          <w:rFonts w:asciiTheme="minorHAnsi" w:hAnsiTheme="minorHAnsi" w:cstheme="minorHAnsi"/>
          <w:sz w:val="22"/>
          <w:szCs w:val="22"/>
        </w:rPr>
        <w:t xml:space="preserve"> odnosno </w:t>
      </w:r>
      <w:r w:rsidR="00097D95">
        <w:rPr>
          <w:rFonts w:asciiTheme="minorHAnsi" w:hAnsiTheme="minorHAnsi" w:cstheme="minorHAnsi"/>
          <w:b/>
          <w:bCs/>
          <w:sz w:val="22"/>
          <w:szCs w:val="22"/>
        </w:rPr>
        <w:t>19.875,</w:t>
      </w:r>
      <w:r w:rsidR="00D823FF"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="00D906F7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43260A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43260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5B2192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5B2192" w:rsidRDefault="007E226A" w:rsidP="007E226A">
      <w:pPr>
        <w:pStyle w:val="Bezproreda"/>
        <w:rPr>
          <w:rFonts w:cstheme="minorHAnsi"/>
        </w:rPr>
      </w:pPr>
      <w:r w:rsidRPr="005B2192">
        <w:rPr>
          <w:rFonts w:cstheme="minorHAnsi"/>
        </w:rPr>
        <w:t xml:space="preserve">                                                                                                </w:t>
      </w:r>
      <w:r w:rsidR="00C5396A" w:rsidRPr="005B2192">
        <w:rPr>
          <w:rFonts w:cstheme="minorHAnsi"/>
        </w:rPr>
        <w:tab/>
      </w:r>
      <w:r w:rsidR="00C5396A" w:rsidRPr="005B2192">
        <w:rPr>
          <w:rFonts w:cstheme="minorHAnsi"/>
        </w:rPr>
        <w:tab/>
      </w:r>
      <w:r w:rsidRPr="005B2192">
        <w:rPr>
          <w:rFonts w:cstheme="minorHAnsi"/>
        </w:rPr>
        <w:t xml:space="preserve">      Predsjednik Upravnog vijeća </w:t>
      </w:r>
    </w:p>
    <w:p w14:paraId="53A9EAB0" w14:textId="77777777" w:rsidR="00F402DB" w:rsidRPr="005B2192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5B2192" w:rsidRDefault="007E226A" w:rsidP="007E226A">
      <w:pPr>
        <w:pStyle w:val="Bezproreda"/>
        <w:rPr>
          <w:rFonts w:cstheme="minorHAnsi"/>
        </w:rPr>
      </w:pPr>
      <w:r w:rsidRPr="005B2192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5B2192">
        <w:rPr>
          <w:rFonts w:cstheme="minorHAnsi"/>
        </w:rPr>
        <w:tab/>
      </w:r>
      <w:r w:rsidR="00C5396A" w:rsidRPr="005B2192">
        <w:rPr>
          <w:rFonts w:cstheme="minorHAnsi"/>
        </w:rPr>
        <w:tab/>
      </w:r>
      <w:r w:rsidRPr="005B2192">
        <w:rPr>
          <w:rFonts w:cstheme="minorHAnsi"/>
        </w:rPr>
        <w:t xml:space="preserve">      </w:t>
      </w:r>
      <w:r w:rsidR="00C5396A" w:rsidRPr="005B2192">
        <w:rPr>
          <w:rFonts w:cstheme="minorHAnsi"/>
        </w:rPr>
        <w:t>Damir Pilepić</w:t>
      </w:r>
    </w:p>
    <w:p w14:paraId="03DFC966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5B2192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5B2192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666067E6" w14:textId="77777777" w:rsidR="00D823FF" w:rsidRPr="00325F98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325F98">
        <w:rPr>
          <w:rFonts w:asciiTheme="minorHAnsi" w:hAnsiTheme="minorHAnsi" w:cstheme="minorHAnsi"/>
          <w:sz w:val="22"/>
          <w:szCs w:val="22"/>
        </w:rPr>
        <w:t>KLASA: 025-01/26-02/12</w:t>
      </w:r>
    </w:p>
    <w:p w14:paraId="1B7ED9B1" w14:textId="5DC6F7F5" w:rsidR="00D823FF" w:rsidRPr="00325F98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325F98">
        <w:rPr>
          <w:rFonts w:asciiTheme="minorHAnsi" w:hAnsiTheme="minorHAnsi" w:cstheme="minorHAnsi"/>
          <w:sz w:val="22"/>
          <w:szCs w:val="22"/>
        </w:rPr>
        <w:t>URBROJ: 2170-48-01/08-26-</w:t>
      </w:r>
      <w:r w:rsidR="00097D95" w:rsidRPr="00325F98">
        <w:rPr>
          <w:rFonts w:asciiTheme="minorHAnsi" w:hAnsiTheme="minorHAnsi" w:cstheme="minorHAnsi"/>
          <w:sz w:val="22"/>
          <w:szCs w:val="22"/>
        </w:rPr>
        <w:t>3</w:t>
      </w:r>
    </w:p>
    <w:p w14:paraId="6C722DCB" w14:textId="7CF1570B" w:rsidR="00D823FF" w:rsidRPr="00021A09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325F98">
        <w:rPr>
          <w:rFonts w:asciiTheme="minorHAnsi" w:hAnsiTheme="minorHAnsi" w:cstheme="minorHAnsi"/>
          <w:sz w:val="22"/>
          <w:szCs w:val="22"/>
        </w:rPr>
        <w:t>Rijeka, 1</w:t>
      </w:r>
      <w:r w:rsidR="00325F98" w:rsidRPr="00325F98">
        <w:rPr>
          <w:rFonts w:asciiTheme="minorHAnsi" w:hAnsiTheme="minorHAnsi" w:cstheme="minorHAnsi"/>
          <w:sz w:val="22"/>
          <w:szCs w:val="22"/>
        </w:rPr>
        <w:t>4</w:t>
      </w:r>
      <w:r w:rsidRPr="00325F98">
        <w:rPr>
          <w:rFonts w:asciiTheme="minorHAnsi" w:hAnsiTheme="minorHAnsi" w:cstheme="minorHAnsi"/>
          <w:sz w:val="22"/>
          <w:szCs w:val="22"/>
        </w:rPr>
        <w:t>. kolovoza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97D95"/>
    <w:rsid w:val="000C0D8F"/>
    <w:rsid w:val="000C62E6"/>
    <w:rsid w:val="00110A7A"/>
    <w:rsid w:val="001565FE"/>
    <w:rsid w:val="001A10D4"/>
    <w:rsid w:val="001A7EAB"/>
    <w:rsid w:val="001B1A33"/>
    <w:rsid w:val="002045DB"/>
    <w:rsid w:val="00236BEB"/>
    <w:rsid w:val="002456D0"/>
    <w:rsid w:val="002464BF"/>
    <w:rsid w:val="002903CE"/>
    <w:rsid w:val="00293946"/>
    <w:rsid w:val="002A2E00"/>
    <w:rsid w:val="002C3097"/>
    <w:rsid w:val="002D0807"/>
    <w:rsid w:val="002E62DA"/>
    <w:rsid w:val="00323490"/>
    <w:rsid w:val="00325F98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514512"/>
    <w:rsid w:val="005479CD"/>
    <w:rsid w:val="005500AF"/>
    <w:rsid w:val="00561AD5"/>
    <w:rsid w:val="00564DFA"/>
    <w:rsid w:val="00573480"/>
    <w:rsid w:val="0059318A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B53F0"/>
    <w:rsid w:val="007E226A"/>
    <w:rsid w:val="00800F9F"/>
    <w:rsid w:val="008056DA"/>
    <w:rsid w:val="00810946"/>
    <w:rsid w:val="00823587"/>
    <w:rsid w:val="00854B55"/>
    <w:rsid w:val="00860252"/>
    <w:rsid w:val="00895724"/>
    <w:rsid w:val="008B33F4"/>
    <w:rsid w:val="009021C5"/>
    <w:rsid w:val="00950E7F"/>
    <w:rsid w:val="0099021B"/>
    <w:rsid w:val="00990764"/>
    <w:rsid w:val="00991347"/>
    <w:rsid w:val="00994F98"/>
    <w:rsid w:val="009C3C76"/>
    <w:rsid w:val="009D252B"/>
    <w:rsid w:val="009E0197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23FF"/>
    <w:rsid w:val="00D83163"/>
    <w:rsid w:val="00D906F7"/>
    <w:rsid w:val="00D908A2"/>
    <w:rsid w:val="00DA11A1"/>
    <w:rsid w:val="00DE284B"/>
    <w:rsid w:val="00DE335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5315E-49ED-482D-BA18-42B50655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104</cp:revision>
  <cp:lastPrinted>2024-09-16T10:20:00Z</cp:lastPrinted>
  <dcterms:created xsi:type="dcterms:W3CDTF">2023-12-14T13:49:00Z</dcterms:created>
  <dcterms:modified xsi:type="dcterms:W3CDTF">2026-08-10T16:12:00Z</dcterms:modified>
</cp:coreProperties>
</file>